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784D" w14:textId="7357C1A0" w:rsidR="00197C60" w:rsidRPr="00870F7E" w:rsidRDefault="00197C60" w:rsidP="00197C60">
      <w:pPr>
        <w:tabs>
          <w:tab w:val="left" w:pos="1191"/>
          <w:tab w:val="left" w:pos="5139"/>
          <w:tab w:val="left" w:pos="6577"/>
        </w:tabs>
        <w:jc w:val="both"/>
        <w:rPr>
          <w:rStyle w:val="A4"/>
          <w:rFonts w:ascii="Arial" w:hAnsi="Arial" w:cs="Arial"/>
          <w:b/>
          <w:i w:val="0"/>
          <w:sz w:val="20"/>
          <w:szCs w:val="20"/>
        </w:rPr>
      </w:pPr>
      <w:r w:rsidRPr="00870F7E">
        <w:rPr>
          <w:rStyle w:val="A4"/>
          <w:rFonts w:ascii="Arial" w:hAnsi="Arial" w:cs="Arial"/>
          <w:b/>
          <w:i w:val="0"/>
          <w:sz w:val="20"/>
          <w:szCs w:val="20"/>
        </w:rPr>
        <w:t xml:space="preserve">Prior to every practice or game, assess the following facility characteristics before allowing players </w:t>
      </w:r>
      <w:r w:rsidRPr="00870F7E">
        <w:rPr>
          <w:rStyle w:val="A4"/>
          <w:rFonts w:ascii="Arial" w:hAnsi="Arial" w:cs="Arial"/>
          <w:b/>
          <w:i w:val="0"/>
          <w:sz w:val="20"/>
          <w:szCs w:val="20"/>
        </w:rPr>
        <w:t>onto the diamond</w:t>
      </w:r>
      <w:r w:rsidRPr="00870F7E">
        <w:rPr>
          <w:rStyle w:val="A4"/>
          <w:rFonts w:ascii="Arial" w:hAnsi="Arial" w:cs="Arial"/>
          <w:b/>
          <w:i w:val="0"/>
          <w:sz w:val="20"/>
          <w:szCs w:val="20"/>
        </w:rPr>
        <w:t>. On the form, indicate if the characteristic is “Ok” or indicate the “</w:t>
      </w:r>
      <w:r w:rsidR="00870F7E">
        <w:rPr>
          <w:rStyle w:val="A4"/>
          <w:rFonts w:ascii="Arial" w:hAnsi="Arial" w:cs="Arial"/>
          <w:b/>
          <w:i w:val="0"/>
          <w:sz w:val="20"/>
          <w:szCs w:val="20"/>
        </w:rPr>
        <w:t>C</w:t>
      </w:r>
      <w:r w:rsidRPr="00870F7E">
        <w:rPr>
          <w:rStyle w:val="A4"/>
          <w:rFonts w:ascii="Arial" w:hAnsi="Arial" w:cs="Arial"/>
          <w:b/>
          <w:i w:val="0"/>
          <w:sz w:val="20"/>
          <w:szCs w:val="20"/>
        </w:rPr>
        <w:t xml:space="preserve">orrection </w:t>
      </w:r>
      <w:r w:rsidR="00870F7E">
        <w:rPr>
          <w:rStyle w:val="A4"/>
          <w:rFonts w:ascii="Arial" w:hAnsi="Arial" w:cs="Arial"/>
          <w:b/>
          <w:i w:val="0"/>
          <w:sz w:val="20"/>
          <w:szCs w:val="20"/>
        </w:rPr>
        <w:t>C</w:t>
      </w:r>
      <w:r w:rsidRPr="00870F7E">
        <w:rPr>
          <w:rStyle w:val="A4"/>
          <w:rFonts w:ascii="Arial" w:hAnsi="Arial" w:cs="Arial"/>
          <w:b/>
          <w:i w:val="0"/>
          <w:sz w:val="20"/>
          <w:szCs w:val="20"/>
        </w:rPr>
        <w:t xml:space="preserve">ode”. In the </w:t>
      </w:r>
      <w:r w:rsidR="00DF28B6">
        <w:rPr>
          <w:rStyle w:val="A4"/>
          <w:rFonts w:ascii="Arial" w:hAnsi="Arial" w:cs="Arial"/>
          <w:b/>
          <w:i w:val="0"/>
          <w:sz w:val="20"/>
          <w:szCs w:val="20"/>
        </w:rPr>
        <w:t>“Problems and Adjustments” space</w:t>
      </w:r>
      <w:r w:rsidRPr="00870F7E">
        <w:rPr>
          <w:rStyle w:val="A4"/>
          <w:rFonts w:ascii="Arial" w:hAnsi="Arial" w:cs="Arial"/>
          <w:b/>
          <w:i w:val="0"/>
          <w:sz w:val="20"/>
          <w:szCs w:val="20"/>
        </w:rPr>
        <w:t xml:space="preserve"> provided, describe the problem and possible adjustment you feel is needed to make the </w:t>
      </w:r>
      <w:r w:rsidRPr="00870F7E">
        <w:rPr>
          <w:rStyle w:val="A4"/>
          <w:rFonts w:ascii="Arial" w:hAnsi="Arial" w:cs="Arial"/>
          <w:b/>
          <w:i w:val="0"/>
          <w:sz w:val="20"/>
          <w:szCs w:val="20"/>
        </w:rPr>
        <w:t>diamond</w:t>
      </w:r>
      <w:r w:rsidRPr="00870F7E">
        <w:rPr>
          <w:rStyle w:val="A4"/>
          <w:rFonts w:ascii="Arial" w:hAnsi="Arial" w:cs="Arial"/>
          <w:b/>
          <w:i w:val="0"/>
          <w:sz w:val="20"/>
          <w:szCs w:val="20"/>
        </w:rPr>
        <w:t xml:space="preserve"> safe.</w:t>
      </w:r>
    </w:p>
    <w:p w14:paraId="3F95C300" w14:textId="77777777" w:rsidR="00577FEF" w:rsidRPr="00870F7E" w:rsidRDefault="00577FEF" w:rsidP="00577FEF">
      <w:pPr>
        <w:tabs>
          <w:tab w:val="left" w:pos="1191"/>
          <w:tab w:val="left" w:pos="5139"/>
          <w:tab w:val="left" w:pos="6577"/>
        </w:tabs>
        <w:rPr>
          <w:rFonts w:ascii="Arial" w:hAnsi="Arial" w:cs="Arial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2372"/>
        <w:gridCol w:w="536"/>
        <w:gridCol w:w="1352"/>
        <w:gridCol w:w="1869"/>
        <w:gridCol w:w="1262"/>
      </w:tblGrid>
      <w:tr w:rsidR="00DF28B6" w14:paraId="495FFD90" w14:textId="77777777" w:rsidTr="00DF28B6">
        <w:trPr>
          <w:trHeight w:val="20"/>
          <w:jc w:val="center"/>
        </w:trPr>
        <w:tc>
          <w:tcPr>
            <w:tcW w:w="1879" w:type="dxa"/>
            <w:vAlign w:val="center"/>
          </w:tcPr>
          <w:p w14:paraId="372A4A7E" w14:textId="651345A1" w:rsidR="00E3025A" w:rsidRPr="00201595" w:rsidRDefault="00270425" w:rsidP="00201595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Diamond</w:t>
            </w:r>
            <w:r w:rsidR="00E3025A" w:rsidRPr="00201595">
              <w:rPr>
                <w:b/>
                <w:bCs/>
                <w:sz w:val="22"/>
              </w:rPr>
              <w:t>:</w:t>
            </w:r>
          </w:p>
        </w:tc>
        <w:tc>
          <w:tcPr>
            <w:tcW w:w="4260" w:type="dxa"/>
            <w:gridSpan w:val="3"/>
          </w:tcPr>
          <w:p w14:paraId="6C788E1A" w14:textId="77777777" w:rsidR="00E3025A" w:rsidRPr="00201595" w:rsidRDefault="00E3025A" w:rsidP="00201595">
            <w:pPr>
              <w:rPr>
                <w:sz w:val="22"/>
                <w:szCs w:val="24"/>
              </w:rPr>
            </w:pPr>
          </w:p>
        </w:tc>
        <w:tc>
          <w:tcPr>
            <w:tcW w:w="1869" w:type="dxa"/>
          </w:tcPr>
          <w:p w14:paraId="67F05C7A" w14:textId="58E76BF1" w:rsidR="00E3025A" w:rsidRPr="00201595" w:rsidRDefault="00E3025A" w:rsidP="00201595">
            <w:pPr>
              <w:rPr>
                <w:sz w:val="22"/>
                <w:szCs w:val="24"/>
              </w:rPr>
            </w:pPr>
            <w:r w:rsidRPr="00201595">
              <w:rPr>
                <w:b/>
                <w:bCs/>
                <w:sz w:val="22"/>
              </w:rPr>
              <w:t>Date</w:t>
            </w:r>
            <w:r w:rsidR="00197C60">
              <w:rPr>
                <w:b/>
                <w:bCs/>
                <w:sz w:val="22"/>
              </w:rPr>
              <w:t xml:space="preserve"> </w:t>
            </w:r>
            <w:r w:rsidR="00197C60" w:rsidRPr="00197C60">
              <w:rPr>
                <w:rFonts w:ascii="Arial" w:hAnsi="Arial"/>
                <w:b/>
                <w:kern w:val="22"/>
                <w:sz w:val="18"/>
                <w:szCs w:val="18"/>
              </w:rPr>
              <w:t>(dd/mm/</w:t>
            </w:r>
            <w:proofErr w:type="spellStart"/>
            <w:r w:rsidR="00197C60" w:rsidRPr="00197C60">
              <w:rPr>
                <w:rFonts w:ascii="Arial" w:hAnsi="Arial"/>
                <w:b/>
                <w:kern w:val="22"/>
                <w:sz w:val="18"/>
                <w:szCs w:val="18"/>
              </w:rPr>
              <w:t>yy</w:t>
            </w:r>
            <w:proofErr w:type="spellEnd"/>
            <w:r w:rsidR="00197C60" w:rsidRPr="00197C60">
              <w:rPr>
                <w:rFonts w:ascii="Arial" w:hAnsi="Arial"/>
                <w:b/>
                <w:kern w:val="22"/>
                <w:sz w:val="18"/>
                <w:szCs w:val="18"/>
              </w:rPr>
              <w:t>)</w:t>
            </w:r>
            <w:r w:rsidRPr="00201595">
              <w:rPr>
                <w:b/>
                <w:bCs/>
                <w:sz w:val="22"/>
              </w:rPr>
              <w:t>:</w:t>
            </w:r>
          </w:p>
        </w:tc>
        <w:tc>
          <w:tcPr>
            <w:tcW w:w="1262" w:type="dxa"/>
          </w:tcPr>
          <w:p w14:paraId="0B1896DB" w14:textId="77777777" w:rsidR="00E3025A" w:rsidRPr="00201595" w:rsidRDefault="00E3025A" w:rsidP="00201595">
            <w:pPr>
              <w:rPr>
                <w:sz w:val="22"/>
                <w:szCs w:val="24"/>
              </w:rPr>
            </w:pPr>
          </w:p>
        </w:tc>
      </w:tr>
      <w:tr w:rsidR="00F96162" w:rsidRPr="00870F7E" w14:paraId="3EF42069" w14:textId="77777777" w:rsidTr="00DF28B6">
        <w:trPr>
          <w:cantSplit/>
          <w:trHeight w:val="98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02B2151E" w14:textId="77777777" w:rsidR="00F96162" w:rsidRPr="00870F7E" w:rsidRDefault="00F96162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Item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04E0C478" w14:textId="77777777" w:rsidR="00F96162" w:rsidRPr="00870F7E" w:rsidRDefault="00F96162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Possible Risks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76E969FC" w14:textId="77777777" w:rsidR="00F96162" w:rsidRPr="00870F7E" w:rsidRDefault="00F96162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Ok (</w:t>
            </w: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sym w:font="Wingdings" w:char="F0FC"/>
            </w: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0E6AC18E" w14:textId="77777777" w:rsidR="00F96162" w:rsidRPr="00870F7E" w:rsidRDefault="00F96162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Correction</w:t>
            </w:r>
          </w:p>
          <w:p w14:paraId="3DDDD549" w14:textId="30901F68" w:rsidR="00F96162" w:rsidRPr="00870F7E" w:rsidRDefault="00F96162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Code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024C2A01" w14:textId="77777777" w:rsidR="00F96162" w:rsidRPr="00870F7E" w:rsidRDefault="00F96162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Problems and Adjustments</w:t>
            </w:r>
          </w:p>
        </w:tc>
      </w:tr>
      <w:tr w:rsidR="00F96162" w14:paraId="21CFBE98" w14:textId="77777777" w:rsidTr="00DF28B6">
        <w:trPr>
          <w:cantSplit/>
          <w:trHeight w:val="49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B33C" w14:textId="77777777" w:rsidR="00B3212F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  <w:r w:rsidRPr="00870F7E">
              <w:rPr>
                <w:rFonts w:ascii="Arial" w:hAnsi="Arial" w:cs="Arial"/>
                <w:b/>
                <w:lang w:val="en-CA"/>
              </w:rPr>
              <w:t>ENVIRONMENT:</w:t>
            </w:r>
          </w:p>
          <w:p w14:paraId="368C30E4" w14:textId="7BE40D2D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  <w:r w:rsidRPr="00870F7E">
              <w:rPr>
                <w:rFonts w:ascii="Arial" w:hAnsi="Arial" w:cs="Arial"/>
                <w:bCs/>
                <w:lang w:val="en-CA"/>
              </w:rPr>
              <w:t>Playing surface and installations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C7604" w14:textId="35F1A6AC" w:rsidR="00F96162" w:rsidRPr="00870F7E" w:rsidRDefault="00F96162" w:rsidP="00201595">
            <w:pPr>
              <w:rPr>
                <w:rFonts w:ascii="Arial" w:hAnsi="Arial" w:cs="Arial"/>
              </w:rPr>
            </w:pPr>
            <w:r w:rsidRPr="00870F7E">
              <w:rPr>
                <w:rFonts w:ascii="Arial" w:hAnsi="Arial" w:cs="Arial"/>
              </w:rPr>
              <w:t>Playing Surface (Even</w:t>
            </w:r>
            <w:r w:rsidR="00B3212F" w:rsidRPr="00870F7E">
              <w:rPr>
                <w:rFonts w:ascii="Arial" w:hAnsi="Arial" w:cs="Arial"/>
              </w:rPr>
              <w:t xml:space="preserve">, </w:t>
            </w:r>
            <w:r w:rsidRPr="00870F7E">
              <w:rPr>
                <w:rFonts w:ascii="Arial" w:hAnsi="Arial" w:cs="Arial"/>
              </w:rPr>
              <w:t>No holes)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411F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85378" w14:textId="05361AF0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6D82B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2C7B9454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F7FF2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FA1" w14:textId="2EA0B2E5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Playing Surface (Clean</w:t>
            </w:r>
            <w:r w:rsidR="00B3212F" w:rsidRPr="00870F7E">
              <w:rPr>
                <w:rFonts w:ascii="Arial" w:hAnsi="Arial" w:cs="Arial"/>
                <w:lang w:val="en-CA"/>
              </w:rPr>
              <w:t xml:space="preserve">, </w:t>
            </w:r>
            <w:r w:rsidRPr="00870F7E">
              <w:rPr>
                <w:rFonts w:ascii="Arial" w:hAnsi="Arial" w:cs="Arial"/>
                <w:lang w:val="en-CA"/>
              </w:rPr>
              <w:t>No debris)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43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FBA" w14:textId="0F429AA2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0AD0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6569DED5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34BB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81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Immovable Objects (Fences, Posts, Home Plate)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2DD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8C8" w14:textId="2EA05925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1EA6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7EDFEB7C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68FC9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5E8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Weather (Rain, Sun, Hot, Cold, Lightning)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4F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E7C" w14:textId="106C1A7B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1F6A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7090825A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244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C08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Other:</w:t>
            </w:r>
          </w:p>
          <w:p w14:paraId="46882D4F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30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9F2" w14:textId="505DA075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87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21D9240F" w14:textId="77777777" w:rsidTr="00DF28B6">
        <w:trPr>
          <w:cantSplit/>
          <w:trHeight w:val="8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5B792" w14:textId="77777777" w:rsidR="00F96162" w:rsidRPr="00870F7E" w:rsidRDefault="00F96162" w:rsidP="00201595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870F7E">
              <w:rPr>
                <w:rFonts w:ascii="Arial" w:hAnsi="Arial" w:cs="Arial"/>
                <w:b/>
                <w:lang w:val="en-CA"/>
              </w:rPr>
              <w:t>EQUIPMENT:</w:t>
            </w:r>
          </w:p>
          <w:p w14:paraId="71C0460F" w14:textId="77777777" w:rsidR="00F96162" w:rsidRPr="00870F7E" w:rsidRDefault="00F96162" w:rsidP="00201595">
            <w:pPr>
              <w:rPr>
                <w:rFonts w:ascii="Arial" w:hAnsi="Arial" w:cs="Arial"/>
                <w:bCs/>
              </w:rPr>
            </w:pPr>
            <w:r w:rsidRPr="00870F7E">
              <w:rPr>
                <w:rFonts w:ascii="Arial" w:hAnsi="Arial" w:cs="Arial"/>
              </w:rPr>
              <w:t xml:space="preserve">Team / Individual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AE8C" w14:textId="77777777" w:rsidR="00F96162" w:rsidRPr="00870F7E" w:rsidRDefault="00F96162" w:rsidP="00201595">
            <w:pPr>
              <w:rPr>
                <w:rFonts w:ascii="Arial" w:hAnsi="Arial" w:cs="Arial"/>
              </w:rPr>
            </w:pPr>
            <w:r w:rsidRPr="00870F7E">
              <w:rPr>
                <w:rFonts w:ascii="Arial" w:hAnsi="Arial" w:cs="Arial"/>
              </w:rPr>
              <w:t>Balls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99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FDD" w14:textId="42911A99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606A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4B57151A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1790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70F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Bats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472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9B0" w14:textId="729EA5A4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133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236DBFF1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6FA5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E7AF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Bases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C66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6C7" w14:textId="10DD8105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45E98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056B6DC9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4868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F0B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Gloves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C47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3A1" w14:textId="40027F96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EEE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76772567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F5A0A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F6F1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Helmet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539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610" w14:textId="7E5720B2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D8DD7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5A7D6F1F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D861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3B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Catcher’s Equipment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31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AC9E" w14:textId="1B08AC36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0CA4B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0126D11B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CDADF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51FD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Field Markers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51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A7E" w14:textId="06A63BAA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04DD6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10BA548C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09B6D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7B4A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Clothing / Uniforms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AF2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141" w14:textId="496D36A1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9EF9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08406E98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31A9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001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Shoes / Cleats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B5B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763" w14:textId="3E2325FA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6957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66C08D47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378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98D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Other:</w:t>
            </w:r>
          </w:p>
          <w:p w14:paraId="7472C09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5D2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694" w14:textId="23601F71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EC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1FDE19E0" w14:textId="77777777" w:rsidTr="00DF28B6">
        <w:trPr>
          <w:cantSplit/>
          <w:trHeight w:val="8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8B91C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  <w:r w:rsidRPr="00870F7E">
              <w:rPr>
                <w:rFonts w:ascii="Arial" w:hAnsi="Arial" w:cs="Arial"/>
                <w:b/>
                <w:lang w:val="en-CA"/>
              </w:rPr>
              <w:t>FIRST AID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1241" w14:textId="77777777" w:rsidR="00F96162" w:rsidRPr="00870F7E" w:rsidRDefault="00F96162" w:rsidP="00201595">
            <w:pPr>
              <w:rPr>
                <w:rFonts w:ascii="Arial" w:hAnsi="Arial" w:cs="Arial"/>
              </w:rPr>
            </w:pPr>
            <w:r w:rsidRPr="00870F7E">
              <w:rPr>
                <w:rFonts w:ascii="Arial" w:hAnsi="Arial" w:cs="Arial"/>
              </w:rPr>
              <w:t>Latex Gloves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E20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3276" w14:textId="590F675F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B39B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44F4A4DA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74AD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E393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Band-aids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760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FE5" w14:textId="60734361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757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79F77F64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5247F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C27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Bandages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5D4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349" w14:textId="29B0E526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F8FA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12E8C7BC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F0B3A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92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Gauze Pads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669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E4A" w14:textId="1339B00F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A324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76F4053E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3245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2AB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Adhesive Tap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61B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D66" w14:textId="1F4A5B6A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15B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24C6474E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A18F5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252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Skin cream (Abrasions)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C28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5B4" w14:textId="13C44206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C5283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34A78C81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A3B66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82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Scissors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109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BD2" w14:textId="557D131A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747BA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5530E01B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F3DA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B482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Tweezers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723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F8D" w14:textId="3163D5E3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8834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2F09D191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2572E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4B8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Plastic Bags (ice)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37C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49F" w14:textId="7F39B1A9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5974A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1AEFCE0E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97FCB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99A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Medical Contact Info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653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E07" w14:textId="29758E3D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CAE8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51324024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A93A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47A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Sun Screen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650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047" w14:textId="1B2228DD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BAA5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06D4FF8E" w14:textId="77777777" w:rsidTr="00DF28B6">
        <w:trPr>
          <w:cantSplit/>
          <w:trHeight w:val="143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86F0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13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Other:</w:t>
            </w:r>
          </w:p>
          <w:p w14:paraId="4759F4B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A34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3E2" w14:textId="765948BB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E09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56D99DE1" w14:textId="77777777" w:rsidTr="00DF28B6">
        <w:trPr>
          <w:cantSplit/>
          <w:trHeight w:val="179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CADB9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  <w:r w:rsidRPr="00870F7E">
              <w:rPr>
                <w:rFonts w:ascii="Arial" w:hAnsi="Arial" w:cs="Arial"/>
                <w:b/>
                <w:lang w:val="en-CA"/>
              </w:rPr>
              <w:t>HUMAN FACTORS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274" w14:textId="77777777" w:rsidR="00F96162" w:rsidRPr="00870F7E" w:rsidRDefault="00F96162" w:rsidP="00201595">
            <w:pPr>
              <w:rPr>
                <w:rFonts w:ascii="Arial" w:hAnsi="Arial" w:cs="Arial"/>
              </w:rPr>
            </w:pPr>
            <w:r w:rsidRPr="00870F7E">
              <w:rPr>
                <w:rFonts w:ascii="Arial" w:hAnsi="Arial" w:cs="Arial"/>
              </w:rPr>
              <w:t>Crowding (Enough Space)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88F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A96" w14:textId="19D6F715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64C4A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46DFC5A1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A943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816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Grouping (Participant size, skill level, age)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8FB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1CD" w14:textId="5AC4A441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507F9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705795F7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9A17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DB6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Spectators / Parents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06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24A" w14:textId="6E29F242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04C3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F96162" w14:paraId="40A93BF6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11E56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1F3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Other:</w:t>
            </w:r>
          </w:p>
          <w:p w14:paraId="3C3E7918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558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443" w14:textId="379B2966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305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3D275F" w14:paraId="0027BFE0" w14:textId="77777777" w:rsidTr="0060507F">
        <w:trPr>
          <w:cantSplit/>
          <w:trHeight w:val="84"/>
          <w:jc w:val="center"/>
        </w:trPr>
        <w:tc>
          <w:tcPr>
            <w:tcW w:w="92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A2A1" w14:textId="15964E55" w:rsidR="003D275F" w:rsidRPr="00870F7E" w:rsidRDefault="003D275F" w:rsidP="0060507F">
            <w:pPr>
              <w:tabs>
                <w:tab w:val="left" w:pos="1968"/>
              </w:tabs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b/>
                <w:kern w:val="20"/>
                <w:lang w:val="en-CA"/>
              </w:rPr>
              <w:t>Correction Codes</w:t>
            </w:r>
            <w:r w:rsidR="00DF28B6">
              <w:rPr>
                <w:rFonts w:ascii="Arial" w:hAnsi="Arial" w:cs="Arial"/>
                <w:b/>
                <w:kern w:val="20"/>
                <w:lang w:val="en-CA"/>
              </w:rPr>
              <w:t>:</w:t>
            </w:r>
            <w:r w:rsidRPr="00870F7E">
              <w:rPr>
                <w:rFonts w:ascii="Arial" w:hAnsi="Arial" w:cs="Arial"/>
                <w:kern w:val="20"/>
                <w:lang w:val="en-CA"/>
              </w:rPr>
              <w:tab/>
              <w:t>1</w:t>
            </w:r>
            <w:r w:rsidR="00DF28B6">
              <w:rPr>
                <w:rFonts w:ascii="Arial" w:hAnsi="Arial" w:cs="Arial"/>
                <w:kern w:val="20"/>
                <w:lang w:val="en-CA"/>
              </w:rPr>
              <w:t xml:space="preserve"> -</w:t>
            </w:r>
            <w:r w:rsidRPr="00870F7E">
              <w:rPr>
                <w:rFonts w:ascii="Arial" w:hAnsi="Arial" w:cs="Arial"/>
                <w:kern w:val="20"/>
                <w:lang w:val="en-CA"/>
              </w:rPr>
              <w:t xml:space="preserve"> add   2</w:t>
            </w:r>
            <w:r w:rsidR="00DF28B6">
              <w:rPr>
                <w:rFonts w:ascii="Arial" w:hAnsi="Arial" w:cs="Arial"/>
                <w:kern w:val="20"/>
                <w:lang w:val="en-CA"/>
              </w:rPr>
              <w:t xml:space="preserve"> -</w:t>
            </w:r>
            <w:r w:rsidRPr="00870F7E">
              <w:rPr>
                <w:rFonts w:ascii="Arial" w:hAnsi="Arial" w:cs="Arial"/>
                <w:kern w:val="20"/>
                <w:lang w:val="en-CA"/>
              </w:rPr>
              <w:t xml:space="preserve"> replace   3</w:t>
            </w:r>
            <w:r w:rsidR="00DF28B6">
              <w:rPr>
                <w:rFonts w:ascii="Arial" w:hAnsi="Arial" w:cs="Arial"/>
                <w:kern w:val="20"/>
                <w:lang w:val="en-CA"/>
              </w:rPr>
              <w:t xml:space="preserve"> -</w:t>
            </w:r>
            <w:r w:rsidRPr="00870F7E">
              <w:rPr>
                <w:rFonts w:ascii="Arial" w:hAnsi="Arial" w:cs="Arial"/>
                <w:kern w:val="20"/>
                <w:lang w:val="en-CA"/>
              </w:rPr>
              <w:t xml:space="preserve"> modify   4</w:t>
            </w:r>
            <w:r w:rsidR="00DF28B6">
              <w:rPr>
                <w:rFonts w:ascii="Arial" w:hAnsi="Arial" w:cs="Arial"/>
                <w:kern w:val="20"/>
                <w:lang w:val="en-CA"/>
              </w:rPr>
              <w:t xml:space="preserve"> -</w:t>
            </w:r>
            <w:r w:rsidRPr="00870F7E">
              <w:rPr>
                <w:rFonts w:ascii="Arial" w:hAnsi="Arial" w:cs="Arial"/>
                <w:kern w:val="20"/>
                <w:lang w:val="en-CA"/>
              </w:rPr>
              <w:t xml:space="preserve"> discard   5</w:t>
            </w:r>
            <w:r w:rsidR="00DF28B6">
              <w:rPr>
                <w:rFonts w:ascii="Arial" w:hAnsi="Arial" w:cs="Arial"/>
                <w:kern w:val="20"/>
                <w:lang w:val="en-CA"/>
              </w:rPr>
              <w:t xml:space="preserve"> -</w:t>
            </w:r>
            <w:r w:rsidRPr="00870F7E">
              <w:rPr>
                <w:rFonts w:ascii="Arial" w:hAnsi="Arial" w:cs="Arial"/>
                <w:kern w:val="20"/>
                <w:lang w:val="en-CA"/>
              </w:rPr>
              <w:t xml:space="preserve"> clean   6</w:t>
            </w:r>
            <w:r w:rsidR="00DF28B6">
              <w:rPr>
                <w:rFonts w:ascii="Arial" w:hAnsi="Arial" w:cs="Arial"/>
                <w:kern w:val="20"/>
                <w:lang w:val="en-CA"/>
              </w:rPr>
              <w:t xml:space="preserve"> -</w:t>
            </w:r>
            <w:r w:rsidRPr="00870F7E">
              <w:rPr>
                <w:rFonts w:ascii="Arial" w:hAnsi="Arial" w:cs="Arial"/>
                <w:kern w:val="20"/>
                <w:lang w:val="en-CA"/>
              </w:rPr>
              <w:t xml:space="preserve"> repair   7</w:t>
            </w:r>
            <w:r w:rsidR="00DF28B6">
              <w:rPr>
                <w:rFonts w:ascii="Arial" w:hAnsi="Arial" w:cs="Arial"/>
                <w:kern w:val="20"/>
                <w:lang w:val="en-CA"/>
              </w:rPr>
              <w:t xml:space="preserve"> -</w:t>
            </w:r>
            <w:r w:rsidRPr="00870F7E">
              <w:rPr>
                <w:rFonts w:ascii="Arial" w:hAnsi="Arial" w:cs="Arial"/>
                <w:kern w:val="20"/>
                <w:lang w:val="en-CA"/>
              </w:rPr>
              <w:t xml:space="preserve"> check</w:t>
            </w:r>
          </w:p>
        </w:tc>
      </w:tr>
    </w:tbl>
    <w:p w14:paraId="3430E7C9" w14:textId="77777777" w:rsidR="00F96162" w:rsidRDefault="00F96162" w:rsidP="00F96162">
      <w:pPr>
        <w:spacing w:before="60" w:after="60"/>
        <w:ind w:left="851" w:hanging="851"/>
        <w:rPr>
          <w:rFonts w:ascii="Arial" w:hAnsi="Arial" w:cs="Arial"/>
          <w:kern w:val="20"/>
          <w:lang w:val="en-CA"/>
        </w:rPr>
      </w:pPr>
      <w:r>
        <w:rPr>
          <w:rFonts w:ascii="Arial" w:hAnsi="Arial" w:cs="Arial"/>
          <w:b/>
          <w:kern w:val="20"/>
          <w:lang w:val="en-CA"/>
        </w:rPr>
        <w:lastRenderedPageBreak/>
        <w:t>Note:</w:t>
      </w:r>
      <w:r>
        <w:rPr>
          <w:rFonts w:ascii="Arial" w:hAnsi="Arial" w:cs="Arial"/>
          <w:kern w:val="20"/>
          <w:lang w:val="en-CA"/>
        </w:rPr>
        <w:tab/>
        <w:t>This document, once completed, should be given to the facilities manager or local association contact. The coach should keep a copy for his/her files.</w:t>
      </w:r>
    </w:p>
    <w:p w14:paraId="551F1F66" w14:textId="77777777" w:rsidR="003D275F" w:rsidRPr="00870F7E" w:rsidRDefault="003D275F" w:rsidP="003D275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84"/>
        <w:gridCol w:w="1985"/>
        <w:gridCol w:w="1813"/>
      </w:tblGrid>
      <w:tr w:rsidR="00DF28B6" w:rsidRPr="00DF28B6" w14:paraId="7DF11C3C" w14:textId="77777777" w:rsidTr="0060507F">
        <w:tc>
          <w:tcPr>
            <w:tcW w:w="2394" w:type="dxa"/>
          </w:tcPr>
          <w:p w14:paraId="0490D21C" w14:textId="6334E852" w:rsidR="00DF28B6" w:rsidRPr="00DF28B6" w:rsidRDefault="00DF28B6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C</w:t>
            </w:r>
            <w:r w:rsidRPr="00DF28B6">
              <w:rPr>
                <w:b/>
                <w:kern w:val="22"/>
              </w:rPr>
              <w:t>oach’s Name</w:t>
            </w:r>
            <w:r w:rsidRPr="00DF28B6">
              <w:rPr>
                <w:rFonts w:ascii="Arial" w:hAnsi="Arial"/>
                <w:b/>
                <w:kern w:val="22"/>
              </w:rPr>
              <w:t>:</w:t>
            </w:r>
          </w:p>
        </w:tc>
        <w:tc>
          <w:tcPr>
            <w:tcW w:w="3384" w:type="dxa"/>
          </w:tcPr>
          <w:p w14:paraId="42D924B5" w14:textId="77777777" w:rsidR="00DF28B6" w:rsidRPr="00DF28B6" w:rsidRDefault="00DF28B6" w:rsidP="0060507F">
            <w:pPr>
              <w:spacing w:before="60" w:after="60"/>
            </w:pPr>
          </w:p>
        </w:tc>
        <w:tc>
          <w:tcPr>
            <w:tcW w:w="1985" w:type="dxa"/>
          </w:tcPr>
          <w:p w14:paraId="1F6217DC" w14:textId="77777777" w:rsidR="00DF28B6" w:rsidRPr="00DF28B6" w:rsidRDefault="00DF28B6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Date (dd/mm/</w:t>
            </w:r>
            <w:proofErr w:type="spellStart"/>
            <w:r w:rsidRPr="00DF28B6">
              <w:rPr>
                <w:rFonts w:ascii="Arial" w:hAnsi="Arial"/>
                <w:b/>
                <w:kern w:val="22"/>
              </w:rPr>
              <w:t>yy</w:t>
            </w:r>
            <w:proofErr w:type="spellEnd"/>
            <w:r w:rsidRPr="00DF28B6">
              <w:rPr>
                <w:rFonts w:ascii="Arial" w:hAnsi="Arial"/>
                <w:b/>
                <w:kern w:val="22"/>
              </w:rPr>
              <w:t>)</w:t>
            </w:r>
          </w:p>
        </w:tc>
        <w:tc>
          <w:tcPr>
            <w:tcW w:w="1813" w:type="dxa"/>
          </w:tcPr>
          <w:p w14:paraId="113A202D" w14:textId="77777777" w:rsidR="00DF28B6" w:rsidRPr="00DF28B6" w:rsidRDefault="00DF28B6" w:rsidP="0060507F">
            <w:pPr>
              <w:spacing w:before="60" w:after="60"/>
            </w:pPr>
          </w:p>
        </w:tc>
      </w:tr>
      <w:tr w:rsidR="00232496" w:rsidRPr="00DF28B6" w14:paraId="30FECA89" w14:textId="77777777" w:rsidTr="0068295B">
        <w:tc>
          <w:tcPr>
            <w:tcW w:w="2394" w:type="dxa"/>
          </w:tcPr>
          <w:p w14:paraId="26046A8B" w14:textId="33C8668A" w:rsidR="00232496" w:rsidRPr="00DF28B6" w:rsidRDefault="00232496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Signature of Coach:</w:t>
            </w:r>
          </w:p>
        </w:tc>
        <w:tc>
          <w:tcPr>
            <w:tcW w:w="7182" w:type="dxa"/>
            <w:gridSpan w:val="3"/>
          </w:tcPr>
          <w:p w14:paraId="08188DA6" w14:textId="77777777" w:rsidR="00232496" w:rsidRPr="00DF28B6" w:rsidRDefault="00232496" w:rsidP="0060507F">
            <w:pPr>
              <w:spacing w:before="60" w:after="60"/>
            </w:pPr>
          </w:p>
        </w:tc>
      </w:tr>
      <w:tr w:rsidR="003D275F" w:rsidRPr="00DF28B6" w14:paraId="49B76045" w14:textId="77777777" w:rsidTr="0060507F">
        <w:tc>
          <w:tcPr>
            <w:tcW w:w="2394" w:type="dxa"/>
          </w:tcPr>
          <w:p w14:paraId="1AE4B8E9" w14:textId="77777777" w:rsidR="003D275F" w:rsidRPr="00DF28B6" w:rsidRDefault="003D275F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Form given to:</w:t>
            </w:r>
          </w:p>
        </w:tc>
        <w:tc>
          <w:tcPr>
            <w:tcW w:w="3384" w:type="dxa"/>
          </w:tcPr>
          <w:p w14:paraId="539692F7" w14:textId="77777777" w:rsidR="003D275F" w:rsidRPr="00DF28B6" w:rsidRDefault="003D275F" w:rsidP="0060507F">
            <w:pPr>
              <w:spacing w:before="60" w:after="60"/>
            </w:pPr>
          </w:p>
        </w:tc>
        <w:tc>
          <w:tcPr>
            <w:tcW w:w="1985" w:type="dxa"/>
          </w:tcPr>
          <w:p w14:paraId="52910324" w14:textId="47647500" w:rsidR="003D275F" w:rsidRPr="00DF28B6" w:rsidRDefault="003D275F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Date </w:t>
            </w:r>
            <w:r w:rsidR="00197C60" w:rsidRPr="00DF28B6">
              <w:rPr>
                <w:rFonts w:ascii="Arial" w:hAnsi="Arial"/>
                <w:b/>
                <w:kern w:val="22"/>
              </w:rPr>
              <w:t>(dd/mm/</w:t>
            </w:r>
            <w:proofErr w:type="spellStart"/>
            <w:r w:rsidR="00197C60" w:rsidRPr="00DF28B6">
              <w:rPr>
                <w:rFonts w:ascii="Arial" w:hAnsi="Arial"/>
                <w:b/>
                <w:kern w:val="22"/>
              </w:rPr>
              <w:t>yy</w:t>
            </w:r>
            <w:proofErr w:type="spellEnd"/>
            <w:r w:rsidR="00197C60" w:rsidRPr="00DF28B6">
              <w:rPr>
                <w:rFonts w:ascii="Arial" w:hAnsi="Arial"/>
                <w:b/>
                <w:kern w:val="22"/>
              </w:rPr>
              <w:t>)</w:t>
            </w:r>
          </w:p>
        </w:tc>
        <w:tc>
          <w:tcPr>
            <w:tcW w:w="1813" w:type="dxa"/>
          </w:tcPr>
          <w:p w14:paraId="20326E1F" w14:textId="77777777" w:rsidR="003D275F" w:rsidRPr="00DF28B6" w:rsidRDefault="003D275F" w:rsidP="0060507F">
            <w:pPr>
              <w:spacing w:before="60" w:after="60"/>
            </w:pPr>
          </w:p>
        </w:tc>
      </w:tr>
      <w:tr w:rsidR="003D275F" w:rsidRPr="00DF28B6" w14:paraId="41CDBCBD" w14:textId="77777777" w:rsidTr="0060507F">
        <w:tc>
          <w:tcPr>
            <w:tcW w:w="2394" w:type="dxa"/>
          </w:tcPr>
          <w:p w14:paraId="1AF51C13" w14:textId="77777777" w:rsidR="003D275F" w:rsidRPr="00DF28B6" w:rsidRDefault="003D275F" w:rsidP="0060507F">
            <w:pPr>
              <w:spacing w:before="60" w:after="60"/>
              <w:rPr>
                <w:rFonts w:ascii="Arial" w:hAnsi="Arial"/>
                <w:b/>
                <w:kern w:val="22"/>
              </w:rPr>
            </w:pPr>
            <w:r w:rsidRPr="00DF28B6">
              <w:rPr>
                <w:rFonts w:ascii="Arial" w:hAnsi="Arial"/>
                <w:b/>
                <w:kern w:val="22"/>
              </w:rPr>
              <w:t>Signature:</w:t>
            </w:r>
          </w:p>
        </w:tc>
        <w:tc>
          <w:tcPr>
            <w:tcW w:w="7182" w:type="dxa"/>
            <w:gridSpan w:val="3"/>
          </w:tcPr>
          <w:p w14:paraId="4842B2AF" w14:textId="77777777" w:rsidR="003D275F" w:rsidRPr="00DF28B6" w:rsidRDefault="003D275F" w:rsidP="0060507F">
            <w:pPr>
              <w:spacing w:before="60" w:after="60"/>
            </w:pPr>
          </w:p>
        </w:tc>
      </w:tr>
    </w:tbl>
    <w:p w14:paraId="0CCE7E59" w14:textId="77777777" w:rsidR="003D275F" w:rsidRPr="00870F7E" w:rsidRDefault="003D275F" w:rsidP="003D275F">
      <w:pPr>
        <w:rPr>
          <w:rFonts w:ascii="Arial" w:hAnsi="Arial" w:cs="Arial"/>
        </w:rPr>
      </w:pPr>
      <w:bookmarkStart w:id="0" w:name="_GoBack"/>
      <w:bookmarkEnd w:id="0"/>
    </w:p>
    <w:sectPr w:rsidR="003D275F" w:rsidRPr="00870F7E" w:rsidSect="00B37A54">
      <w:headerReference w:type="default" r:id="rId6"/>
      <w:footerReference w:type="default" r:id="rId7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0E41" w14:textId="77777777" w:rsidR="00C576D0" w:rsidRDefault="00C576D0" w:rsidP="00755C00">
      <w:r>
        <w:separator/>
      </w:r>
    </w:p>
  </w:endnote>
  <w:endnote w:type="continuationSeparator" w:id="0">
    <w:p w14:paraId="26A73538" w14:textId="77777777" w:rsidR="00C576D0" w:rsidRDefault="00C576D0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C92F" w14:textId="32900263" w:rsidR="00B21A9C" w:rsidRPr="00824BBD" w:rsidRDefault="00B21A9C" w:rsidP="00B21A9C">
    <w:pPr>
      <w:pStyle w:val="Footer"/>
      <w:rPr>
        <w:rFonts w:cs="Arial"/>
        <w:sz w:val="18"/>
        <w:szCs w:val="18"/>
        <w:lang w:val="en-CA"/>
      </w:rPr>
    </w:pPr>
    <w:bookmarkStart w:id="5" w:name="_Hlk525829112"/>
    <w:bookmarkStart w:id="6" w:name="_Hlk525829113"/>
    <w:r>
      <w:rPr>
        <w:rFonts w:cs="Arial"/>
        <w:sz w:val="18"/>
        <w:szCs w:val="18"/>
        <w:lang w:val="en-CA"/>
      </w:rPr>
      <w:t>Facility Safety Checklist (</w:t>
    </w:r>
    <w:r>
      <w:rPr>
        <w:rFonts w:cs="Arial"/>
        <w:sz w:val="18"/>
        <w:szCs w:val="18"/>
        <w:lang w:val="en-CA"/>
      </w:rPr>
      <w:t>Diamond</w:t>
    </w:r>
    <w:r>
      <w:rPr>
        <w:rFonts w:cs="Arial"/>
        <w:sz w:val="18"/>
        <w:szCs w:val="18"/>
        <w:lang w:val="en-CA"/>
      </w:rPr>
      <w:t>)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p w14:paraId="795B15B0" w14:textId="77777777" w:rsidR="00EC0A5B" w:rsidRPr="00B21A9C" w:rsidRDefault="00EC0A5B" w:rsidP="00AE5886">
    <w:pPr>
      <w:pStyle w:val="Footer"/>
      <w:rPr>
        <w:sz w:val="18"/>
        <w:szCs w:val="18"/>
      </w:rPr>
    </w:pPr>
    <w:r w:rsidRPr="00B21A9C">
      <w:rPr>
        <w:rFonts w:cs="Arial"/>
        <w:sz w:val="18"/>
        <w:szCs w:val="18"/>
        <w:lang w:val="en-CA"/>
      </w:rPr>
      <w:t>© 2018 Softball Canada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5F36" w14:textId="77777777" w:rsidR="00C576D0" w:rsidRDefault="00C576D0" w:rsidP="00755C00">
      <w:r>
        <w:separator/>
      </w:r>
    </w:p>
  </w:footnote>
  <w:footnote w:type="continuationSeparator" w:id="0">
    <w:p w14:paraId="36B34E6A" w14:textId="77777777" w:rsidR="00C576D0" w:rsidRDefault="00C576D0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9C6C" w14:textId="5AE91B81" w:rsidR="00755C00" w:rsidRPr="00270425" w:rsidRDefault="000F7C31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38"/>
        <w:szCs w:val="38"/>
      </w:rPr>
    </w:pPr>
    <w:bookmarkStart w:id="1" w:name="_Hlk525829582"/>
    <w:bookmarkStart w:id="2" w:name="_Hlk525829583"/>
    <w:bookmarkStart w:id="3" w:name="_Hlk525829770"/>
    <w:bookmarkStart w:id="4" w:name="_Hlk525829771"/>
    <w:r w:rsidRPr="00270425">
      <w:rPr>
        <w:rFonts w:ascii="Geogrotesque Comp Bold" w:hAnsi="Geogrotesque Comp Bold"/>
        <w:b/>
        <w:caps/>
        <w:noProof/>
        <w:color w:val="FFFFFF" w:themeColor="background1"/>
        <w:sz w:val="38"/>
        <w:szCs w:val="38"/>
      </w:rPr>
      <w:pict w14:anchorId="7E159D62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270425">
      <w:rPr>
        <w:rFonts w:ascii="Geogrotesque Comp Bold" w:hAnsi="Geogrotesque Comp Bold"/>
        <w:b/>
        <w:caps/>
        <w:noProof/>
        <w:color w:val="FFFFFF" w:themeColor="background1"/>
        <w:sz w:val="38"/>
        <w:szCs w:val="38"/>
        <w:lang w:val="en-CA" w:eastAsia="en-CA"/>
      </w:rPr>
      <w:drawing>
        <wp:anchor distT="0" distB="0" distL="114300" distR="114300" simplePos="0" relativeHeight="251662336" behindDoc="1" locked="0" layoutInCell="1" allowOverlap="1" wp14:anchorId="1E43AFD1" wp14:editId="25BC981B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0425">
      <w:rPr>
        <w:rFonts w:ascii="Geogrotesque Comp Bold" w:hAnsi="Geogrotesque Comp Bold"/>
        <w:b/>
        <w:caps/>
        <w:noProof/>
        <w:color w:val="FFFFFF" w:themeColor="background1"/>
        <w:sz w:val="38"/>
        <w:szCs w:val="38"/>
      </w:rPr>
      <w:pict w14:anchorId="4F23F99B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8D3E7F" w:rsidRPr="00270425">
      <w:rPr>
        <w:rFonts w:ascii="Geogrotesque Comp Bold" w:hAnsi="Geogrotesque Comp Bold"/>
        <w:b/>
        <w:caps/>
        <w:color w:val="FFFFFF" w:themeColor="background1"/>
        <w:sz w:val="38"/>
        <w:szCs w:val="38"/>
      </w:rPr>
      <w:t>Facility Safety Checklist</w:t>
    </w:r>
    <w:r w:rsidR="00270425" w:rsidRPr="00270425">
      <w:rPr>
        <w:rFonts w:ascii="Geogrotesque Comp Bold" w:hAnsi="Geogrotesque Comp Bold"/>
        <w:b/>
        <w:caps/>
        <w:color w:val="FFFFFF" w:themeColor="background1"/>
        <w:sz w:val="38"/>
        <w:szCs w:val="38"/>
      </w:rPr>
      <w:t xml:space="preserve"> (diamond)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C70E7"/>
    <w:rsid w:val="000F7C31"/>
    <w:rsid w:val="00104EE7"/>
    <w:rsid w:val="00197C60"/>
    <w:rsid w:val="00201595"/>
    <w:rsid w:val="00232496"/>
    <w:rsid w:val="00270425"/>
    <w:rsid w:val="00290A26"/>
    <w:rsid w:val="002F41D3"/>
    <w:rsid w:val="00397E87"/>
    <w:rsid w:val="003D1070"/>
    <w:rsid w:val="003D275F"/>
    <w:rsid w:val="00577FEF"/>
    <w:rsid w:val="00755C00"/>
    <w:rsid w:val="00774452"/>
    <w:rsid w:val="007C504D"/>
    <w:rsid w:val="00870F7E"/>
    <w:rsid w:val="008D3E7F"/>
    <w:rsid w:val="00AC13A4"/>
    <w:rsid w:val="00AE5886"/>
    <w:rsid w:val="00B13E1A"/>
    <w:rsid w:val="00B21A9C"/>
    <w:rsid w:val="00B3212F"/>
    <w:rsid w:val="00B37A54"/>
    <w:rsid w:val="00BD6FB3"/>
    <w:rsid w:val="00C42F92"/>
    <w:rsid w:val="00C576D0"/>
    <w:rsid w:val="00DF28B6"/>
    <w:rsid w:val="00E05EF5"/>
    <w:rsid w:val="00E3025A"/>
    <w:rsid w:val="00EC0A5B"/>
    <w:rsid w:val="00F96162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4DA06CCD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customStyle="1" w:styleId="A4">
    <w:name w:val="A4"/>
    <w:uiPriority w:val="99"/>
    <w:rsid w:val="00577FEF"/>
    <w:rPr>
      <w:rFonts w:cs="Univers 55"/>
      <w:i/>
      <w:iCs/>
      <w:color w:val="221E1F"/>
      <w:sz w:val="22"/>
      <w:szCs w:val="22"/>
    </w:rPr>
  </w:style>
  <w:style w:type="table" w:styleId="TableGrid">
    <w:name w:val="Table Grid"/>
    <w:basedOn w:val="TableNormal"/>
    <w:uiPriority w:val="59"/>
    <w:rsid w:val="003D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10</cp:revision>
  <dcterms:created xsi:type="dcterms:W3CDTF">2018-09-27T01:59:00Z</dcterms:created>
  <dcterms:modified xsi:type="dcterms:W3CDTF">2018-09-27T22:36:00Z</dcterms:modified>
</cp:coreProperties>
</file>