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14FF9" w14:textId="77777777" w:rsidR="00E05EF5" w:rsidRDefault="00E05EF5">
      <w:pPr>
        <w:rPr>
          <w:lang w:val="en-CA"/>
        </w:rPr>
      </w:pPr>
    </w:p>
    <w:p w14:paraId="4AA5C23F" w14:textId="7D8AE80A" w:rsidR="00437FD9" w:rsidRPr="00B11DA9" w:rsidRDefault="00B11DA9" w:rsidP="00437FD9">
      <w:pPr>
        <w:pStyle w:val="Heading9"/>
        <w:jc w:val="center"/>
        <w:rPr>
          <w:b/>
          <w:sz w:val="16"/>
          <w:szCs w:val="16"/>
          <w:lang w:val="fr-CA"/>
        </w:rPr>
      </w:pPr>
      <w:r w:rsidRPr="00B11DA9">
        <w:rPr>
          <w:b/>
          <w:sz w:val="16"/>
          <w:szCs w:val="16"/>
          <w:lang w:val="fr-CA"/>
        </w:rPr>
        <w:t xml:space="preserve">Une trousse </w:t>
      </w:r>
      <w:r>
        <w:rPr>
          <w:b/>
          <w:sz w:val="16"/>
          <w:szCs w:val="16"/>
          <w:lang w:val="fr-CA"/>
        </w:rPr>
        <w:t xml:space="preserve">de premiers soins </w:t>
      </w:r>
      <w:r w:rsidRPr="00B11DA9">
        <w:rPr>
          <w:b/>
          <w:sz w:val="16"/>
          <w:szCs w:val="16"/>
          <w:lang w:val="fr-CA"/>
        </w:rPr>
        <w:t xml:space="preserve">complète </w:t>
      </w:r>
      <w:r>
        <w:rPr>
          <w:b/>
          <w:sz w:val="16"/>
          <w:szCs w:val="16"/>
          <w:lang w:val="fr-CA"/>
        </w:rPr>
        <w:t xml:space="preserve">est essentielle. Cette trousse doit être préparée attentivement et réapprovisionnée régulièrement afin de pouvoir traiter les blessures les plus communes. </w:t>
      </w:r>
      <w:r w:rsidRPr="00B11DA9">
        <w:rPr>
          <w:b/>
          <w:sz w:val="16"/>
          <w:szCs w:val="16"/>
          <w:lang w:val="fr-CA"/>
        </w:rPr>
        <w:t>De plus, elle doit être accessible à ceux qui en sont respons</w:t>
      </w:r>
      <w:r>
        <w:rPr>
          <w:b/>
          <w:sz w:val="16"/>
          <w:szCs w:val="16"/>
          <w:lang w:val="fr-CA"/>
        </w:rPr>
        <w:t>a</w:t>
      </w:r>
      <w:r w:rsidRPr="00B11DA9">
        <w:rPr>
          <w:b/>
          <w:sz w:val="16"/>
          <w:szCs w:val="16"/>
          <w:lang w:val="fr-CA"/>
        </w:rPr>
        <w:t>ble</w:t>
      </w:r>
      <w:r w:rsidR="00AD2A1E">
        <w:rPr>
          <w:b/>
          <w:sz w:val="16"/>
          <w:szCs w:val="16"/>
          <w:lang w:val="fr-CA"/>
        </w:rPr>
        <w:t>s</w:t>
      </w:r>
      <w:r w:rsidRPr="00B11DA9">
        <w:rPr>
          <w:b/>
          <w:sz w:val="16"/>
          <w:szCs w:val="16"/>
          <w:lang w:val="fr-CA"/>
        </w:rPr>
        <w:t xml:space="preserve"> pour l’équipe.</w:t>
      </w:r>
      <w:r>
        <w:rPr>
          <w:b/>
          <w:sz w:val="16"/>
          <w:szCs w:val="16"/>
          <w:lang w:val="fr-CA"/>
        </w:rPr>
        <w:t xml:space="preserve"> Voici une liste de vérification à garder dans la trousse de premiers soins pour vous assurer régulièrement qu’elle soit complète.</w:t>
      </w:r>
    </w:p>
    <w:tbl>
      <w:tblPr>
        <w:tblW w:w="12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580"/>
        <w:gridCol w:w="581"/>
        <w:gridCol w:w="582"/>
        <w:gridCol w:w="582"/>
        <w:gridCol w:w="581"/>
        <w:gridCol w:w="582"/>
        <w:gridCol w:w="581"/>
        <w:gridCol w:w="581"/>
        <w:gridCol w:w="581"/>
        <w:gridCol w:w="580"/>
        <w:gridCol w:w="581"/>
        <w:gridCol w:w="581"/>
        <w:gridCol w:w="581"/>
        <w:gridCol w:w="580"/>
        <w:gridCol w:w="581"/>
        <w:gridCol w:w="581"/>
        <w:gridCol w:w="581"/>
        <w:gridCol w:w="581"/>
      </w:tblGrid>
      <w:tr w:rsidR="00AD2A1E" w14:paraId="6477D99C" w14:textId="77777777" w:rsidTr="00EA1CEC">
        <w:trPr>
          <w:cantSplit/>
          <w:trHeight w:val="449"/>
          <w:jc w:val="center"/>
        </w:trPr>
        <w:tc>
          <w:tcPr>
            <w:tcW w:w="2376" w:type="dxa"/>
            <w:vMerge w:val="restart"/>
          </w:tcPr>
          <w:p w14:paraId="5419CCF8" w14:textId="77777777" w:rsidR="00437FD9" w:rsidRPr="00B11DA9" w:rsidRDefault="00437FD9" w:rsidP="007C03B3">
            <w:pPr>
              <w:pStyle w:val="BodyText"/>
              <w:rPr>
                <w:bCs/>
                <w:sz w:val="22"/>
                <w:lang w:val="fr-CA"/>
              </w:rPr>
            </w:pPr>
          </w:p>
          <w:p w14:paraId="7CD91703" w14:textId="47ECD176" w:rsidR="00437FD9" w:rsidRDefault="00B11DA9" w:rsidP="007C03B3">
            <w:pPr>
              <w:pStyle w:val="BodyText"/>
              <w:rPr>
                <w:bCs/>
                <w:sz w:val="22"/>
              </w:rPr>
            </w:pPr>
            <w:r>
              <w:rPr>
                <w:bCs/>
                <w:sz w:val="22"/>
              </w:rPr>
              <w:t>ARTICLES</w:t>
            </w:r>
          </w:p>
        </w:tc>
        <w:tc>
          <w:tcPr>
            <w:tcW w:w="10458" w:type="dxa"/>
            <w:gridSpan w:val="18"/>
            <w:vAlign w:val="center"/>
          </w:tcPr>
          <w:p w14:paraId="2F54D4E3" w14:textId="1209E3CE" w:rsidR="00437FD9" w:rsidRDefault="00B11DA9" w:rsidP="00B11DA9">
            <w:pPr>
              <w:pStyle w:val="BodyTex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DATE/VÉRIFIÉE PAR</w:t>
            </w:r>
            <w:r w:rsidR="00437FD9">
              <w:rPr>
                <w:bCs/>
                <w:sz w:val="22"/>
              </w:rPr>
              <w:t xml:space="preserve"> (</w:t>
            </w:r>
            <w:proofErr w:type="spellStart"/>
            <w:r w:rsidR="00437FD9">
              <w:rPr>
                <w:bCs/>
                <w:sz w:val="22"/>
              </w:rPr>
              <w:t>Initial</w:t>
            </w:r>
            <w:r>
              <w:rPr>
                <w:bCs/>
                <w:sz w:val="22"/>
              </w:rPr>
              <w:t>es</w:t>
            </w:r>
            <w:proofErr w:type="spellEnd"/>
            <w:r w:rsidR="00437FD9">
              <w:rPr>
                <w:bCs/>
                <w:sz w:val="22"/>
              </w:rPr>
              <w:t>)</w:t>
            </w:r>
          </w:p>
        </w:tc>
      </w:tr>
      <w:tr w:rsidR="00AD2A1E" w14:paraId="033BC2F1" w14:textId="77777777" w:rsidTr="00EA1CEC">
        <w:trPr>
          <w:cantSplit/>
          <w:trHeight w:val="439"/>
          <w:jc w:val="center"/>
        </w:trPr>
        <w:tc>
          <w:tcPr>
            <w:tcW w:w="2376" w:type="dxa"/>
            <w:vMerge/>
          </w:tcPr>
          <w:p w14:paraId="64E42B02" w14:textId="77777777" w:rsidR="00437FD9" w:rsidRDefault="00437FD9" w:rsidP="007C03B3">
            <w:pPr>
              <w:pStyle w:val="BodyText"/>
              <w:jc w:val="both"/>
              <w:rPr>
                <w:bCs/>
                <w:sz w:val="18"/>
              </w:rPr>
            </w:pPr>
          </w:p>
        </w:tc>
        <w:tc>
          <w:tcPr>
            <w:tcW w:w="580" w:type="dxa"/>
          </w:tcPr>
          <w:p w14:paraId="2052D6CD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581" w:type="dxa"/>
          </w:tcPr>
          <w:p w14:paraId="25073F9B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582" w:type="dxa"/>
          </w:tcPr>
          <w:p w14:paraId="221FDB93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582" w:type="dxa"/>
          </w:tcPr>
          <w:p w14:paraId="3B376E12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581" w:type="dxa"/>
          </w:tcPr>
          <w:p w14:paraId="58866FF2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582" w:type="dxa"/>
          </w:tcPr>
          <w:p w14:paraId="388174BA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581" w:type="dxa"/>
          </w:tcPr>
          <w:p w14:paraId="5967C6EE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581" w:type="dxa"/>
          </w:tcPr>
          <w:p w14:paraId="7D477D9C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581" w:type="dxa"/>
          </w:tcPr>
          <w:p w14:paraId="3AAAD21E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580" w:type="dxa"/>
          </w:tcPr>
          <w:p w14:paraId="464B99E5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581" w:type="dxa"/>
          </w:tcPr>
          <w:p w14:paraId="5D5BCD97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581" w:type="dxa"/>
          </w:tcPr>
          <w:p w14:paraId="25EB0D2C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581" w:type="dxa"/>
          </w:tcPr>
          <w:p w14:paraId="4565195D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580" w:type="dxa"/>
          </w:tcPr>
          <w:p w14:paraId="528AF075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581" w:type="dxa"/>
          </w:tcPr>
          <w:p w14:paraId="37379305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581" w:type="dxa"/>
          </w:tcPr>
          <w:p w14:paraId="6A0FEA79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581" w:type="dxa"/>
          </w:tcPr>
          <w:p w14:paraId="7FA324FB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581" w:type="dxa"/>
          </w:tcPr>
          <w:p w14:paraId="30CEA925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</w:tr>
      <w:tr w:rsidR="00AD2A1E" w14:paraId="0645025B" w14:textId="77777777" w:rsidTr="00EA1CEC">
        <w:trPr>
          <w:jc w:val="center"/>
        </w:trPr>
        <w:tc>
          <w:tcPr>
            <w:tcW w:w="2376" w:type="dxa"/>
          </w:tcPr>
          <w:p w14:paraId="26B24A81" w14:textId="651F09CB" w:rsidR="00437FD9" w:rsidRDefault="00B11DA9" w:rsidP="00B11DA9">
            <w:pPr>
              <w:pStyle w:val="BodyText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Gants </w:t>
            </w:r>
            <w:proofErr w:type="spellStart"/>
            <w:r>
              <w:rPr>
                <w:bCs/>
                <w:sz w:val="18"/>
              </w:rPr>
              <w:t>chirurgicaux</w:t>
            </w:r>
            <w:proofErr w:type="spellEnd"/>
          </w:p>
        </w:tc>
        <w:tc>
          <w:tcPr>
            <w:tcW w:w="580" w:type="dxa"/>
          </w:tcPr>
          <w:p w14:paraId="20E0FE20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581" w:type="dxa"/>
          </w:tcPr>
          <w:p w14:paraId="7281D223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582" w:type="dxa"/>
          </w:tcPr>
          <w:p w14:paraId="7967719C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582" w:type="dxa"/>
          </w:tcPr>
          <w:p w14:paraId="107E7944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581" w:type="dxa"/>
          </w:tcPr>
          <w:p w14:paraId="5EFEE876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582" w:type="dxa"/>
          </w:tcPr>
          <w:p w14:paraId="7428F0FF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581" w:type="dxa"/>
          </w:tcPr>
          <w:p w14:paraId="61B269AF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581" w:type="dxa"/>
          </w:tcPr>
          <w:p w14:paraId="148D52F1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581" w:type="dxa"/>
          </w:tcPr>
          <w:p w14:paraId="0CB39E67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580" w:type="dxa"/>
          </w:tcPr>
          <w:p w14:paraId="61D08765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581" w:type="dxa"/>
          </w:tcPr>
          <w:p w14:paraId="17E70D74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581" w:type="dxa"/>
          </w:tcPr>
          <w:p w14:paraId="15FBD3DD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581" w:type="dxa"/>
          </w:tcPr>
          <w:p w14:paraId="78FB8C04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580" w:type="dxa"/>
          </w:tcPr>
          <w:p w14:paraId="65376146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581" w:type="dxa"/>
          </w:tcPr>
          <w:p w14:paraId="189BA2F5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581" w:type="dxa"/>
          </w:tcPr>
          <w:p w14:paraId="25C75364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581" w:type="dxa"/>
          </w:tcPr>
          <w:p w14:paraId="6AD6FA9E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581" w:type="dxa"/>
          </w:tcPr>
          <w:p w14:paraId="545970B0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</w:tr>
      <w:tr w:rsidR="00AD2A1E" w14:paraId="49C86E93" w14:textId="77777777" w:rsidTr="00EA1CEC">
        <w:trPr>
          <w:jc w:val="center"/>
        </w:trPr>
        <w:tc>
          <w:tcPr>
            <w:tcW w:w="2376" w:type="dxa"/>
          </w:tcPr>
          <w:p w14:paraId="20781E8C" w14:textId="77777777" w:rsidR="00437FD9" w:rsidRDefault="00437FD9" w:rsidP="007C03B3">
            <w:pPr>
              <w:pStyle w:val="BodyText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Peroxide</w:t>
            </w:r>
          </w:p>
        </w:tc>
        <w:tc>
          <w:tcPr>
            <w:tcW w:w="580" w:type="dxa"/>
          </w:tcPr>
          <w:p w14:paraId="3B38B142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581" w:type="dxa"/>
          </w:tcPr>
          <w:p w14:paraId="08F506FF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582" w:type="dxa"/>
          </w:tcPr>
          <w:p w14:paraId="3B1A2C32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582" w:type="dxa"/>
          </w:tcPr>
          <w:p w14:paraId="761E3F8B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581" w:type="dxa"/>
          </w:tcPr>
          <w:p w14:paraId="0178BF58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582" w:type="dxa"/>
          </w:tcPr>
          <w:p w14:paraId="10515296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581" w:type="dxa"/>
          </w:tcPr>
          <w:p w14:paraId="1ADA0024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581" w:type="dxa"/>
          </w:tcPr>
          <w:p w14:paraId="3844142C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581" w:type="dxa"/>
          </w:tcPr>
          <w:p w14:paraId="26C6A8D3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580" w:type="dxa"/>
          </w:tcPr>
          <w:p w14:paraId="2E4777BA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581" w:type="dxa"/>
          </w:tcPr>
          <w:p w14:paraId="06C8E295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581" w:type="dxa"/>
          </w:tcPr>
          <w:p w14:paraId="63A91098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581" w:type="dxa"/>
          </w:tcPr>
          <w:p w14:paraId="67EE8656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580" w:type="dxa"/>
          </w:tcPr>
          <w:p w14:paraId="44A47964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581" w:type="dxa"/>
          </w:tcPr>
          <w:p w14:paraId="74D1DD99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581" w:type="dxa"/>
          </w:tcPr>
          <w:p w14:paraId="322F227B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581" w:type="dxa"/>
          </w:tcPr>
          <w:p w14:paraId="554A91BD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581" w:type="dxa"/>
          </w:tcPr>
          <w:p w14:paraId="28C5DD52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</w:tr>
      <w:tr w:rsidR="00AD2A1E" w14:paraId="0ACAB844" w14:textId="77777777" w:rsidTr="00EA1CEC">
        <w:trPr>
          <w:jc w:val="center"/>
        </w:trPr>
        <w:tc>
          <w:tcPr>
            <w:tcW w:w="2376" w:type="dxa"/>
          </w:tcPr>
          <w:p w14:paraId="2946EACD" w14:textId="00D69C85" w:rsidR="00437FD9" w:rsidRDefault="00B11DA9" w:rsidP="007C03B3">
            <w:pPr>
              <w:pStyle w:val="BodyText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Savon </w:t>
            </w:r>
            <w:proofErr w:type="spellStart"/>
            <w:r>
              <w:rPr>
                <w:bCs/>
                <w:sz w:val="18"/>
              </w:rPr>
              <w:t>antiseptique</w:t>
            </w:r>
            <w:proofErr w:type="spellEnd"/>
            <w:r>
              <w:rPr>
                <w:bCs/>
                <w:sz w:val="18"/>
              </w:rPr>
              <w:t xml:space="preserve"> </w:t>
            </w:r>
            <w:proofErr w:type="spellStart"/>
            <w:r>
              <w:rPr>
                <w:bCs/>
                <w:sz w:val="18"/>
              </w:rPr>
              <w:t>doux</w:t>
            </w:r>
            <w:proofErr w:type="spellEnd"/>
          </w:p>
        </w:tc>
        <w:tc>
          <w:tcPr>
            <w:tcW w:w="580" w:type="dxa"/>
          </w:tcPr>
          <w:p w14:paraId="20AA7572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581" w:type="dxa"/>
          </w:tcPr>
          <w:p w14:paraId="46684804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582" w:type="dxa"/>
          </w:tcPr>
          <w:p w14:paraId="299FA4BC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582" w:type="dxa"/>
          </w:tcPr>
          <w:p w14:paraId="6C7F8D9F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581" w:type="dxa"/>
          </w:tcPr>
          <w:p w14:paraId="7468F7FB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582" w:type="dxa"/>
          </w:tcPr>
          <w:p w14:paraId="79FE55AF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581" w:type="dxa"/>
          </w:tcPr>
          <w:p w14:paraId="2D2A245E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581" w:type="dxa"/>
          </w:tcPr>
          <w:p w14:paraId="44C2057C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581" w:type="dxa"/>
          </w:tcPr>
          <w:p w14:paraId="62594FFE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580" w:type="dxa"/>
          </w:tcPr>
          <w:p w14:paraId="175EBD56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581" w:type="dxa"/>
          </w:tcPr>
          <w:p w14:paraId="28923B99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581" w:type="dxa"/>
          </w:tcPr>
          <w:p w14:paraId="0D052EA2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581" w:type="dxa"/>
          </w:tcPr>
          <w:p w14:paraId="1ADAAC5C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580" w:type="dxa"/>
          </w:tcPr>
          <w:p w14:paraId="5212FF0A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581" w:type="dxa"/>
          </w:tcPr>
          <w:p w14:paraId="3DCF169F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581" w:type="dxa"/>
          </w:tcPr>
          <w:p w14:paraId="4CA3B27E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581" w:type="dxa"/>
          </w:tcPr>
          <w:p w14:paraId="3F0378B8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581" w:type="dxa"/>
          </w:tcPr>
          <w:p w14:paraId="033B08BC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</w:tr>
      <w:tr w:rsidR="00AD2A1E" w14:paraId="46A9C129" w14:textId="77777777" w:rsidTr="00EA1CEC">
        <w:trPr>
          <w:jc w:val="center"/>
        </w:trPr>
        <w:tc>
          <w:tcPr>
            <w:tcW w:w="2376" w:type="dxa"/>
          </w:tcPr>
          <w:p w14:paraId="1E0BC360" w14:textId="3C80BFFA" w:rsidR="00437FD9" w:rsidRDefault="00B11DA9" w:rsidP="007C03B3">
            <w:pPr>
              <w:pStyle w:val="BodyText"/>
              <w:jc w:val="both"/>
              <w:rPr>
                <w:bCs/>
                <w:sz w:val="18"/>
              </w:rPr>
            </w:pPr>
            <w:proofErr w:type="spellStart"/>
            <w:r>
              <w:rPr>
                <w:bCs/>
                <w:sz w:val="18"/>
              </w:rPr>
              <w:t>Lingettes</w:t>
            </w:r>
            <w:proofErr w:type="spellEnd"/>
            <w:r>
              <w:rPr>
                <w:bCs/>
                <w:sz w:val="18"/>
              </w:rPr>
              <w:t xml:space="preserve"> </w:t>
            </w:r>
            <w:proofErr w:type="spellStart"/>
            <w:r>
              <w:rPr>
                <w:bCs/>
                <w:sz w:val="18"/>
              </w:rPr>
              <w:t>désinfectées</w:t>
            </w:r>
            <w:proofErr w:type="spellEnd"/>
          </w:p>
        </w:tc>
        <w:tc>
          <w:tcPr>
            <w:tcW w:w="580" w:type="dxa"/>
          </w:tcPr>
          <w:p w14:paraId="44530CF6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581" w:type="dxa"/>
          </w:tcPr>
          <w:p w14:paraId="412514D1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582" w:type="dxa"/>
          </w:tcPr>
          <w:p w14:paraId="469C772F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582" w:type="dxa"/>
          </w:tcPr>
          <w:p w14:paraId="7B951712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581" w:type="dxa"/>
          </w:tcPr>
          <w:p w14:paraId="21A2F4F1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582" w:type="dxa"/>
          </w:tcPr>
          <w:p w14:paraId="039B8E82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581" w:type="dxa"/>
          </w:tcPr>
          <w:p w14:paraId="01B6B340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581" w:type="dxa"/>
          </w:tcPr>
          <w:p w14:paraId="59073D32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581" w:type="dxa"/>
          </w:tcPr>
          <w:p w14:paraId="05C381AF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580" w:type="dxa"/>
          </w:tcPr>
          <w:p w14:paraId="3852CAE0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581" w:type="dxa"/>
          </w:tcPr>
          <w:p w14:paraId="5B3DC4F8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581" w:type="dxa"/>
          </w:tcPr>
          <w:p w14:paraId="6BBA56E0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581" w:type="dxa"/>
          </w:tcPr>
          <w:p w14:paraId="66A3C815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580" w:type="dxa"/>
          </w:tcPr>
          <w:p w14:paraId="343FBF72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581" w:type="dxa"/>
          </w:tcPr>
          <w:p w14:paraId="0CA04EE3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581" w:type="dxa"/>
          </w:tcPr>
          <w:p w14:paraId="7CFEFF1A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581" w:type="dxa"/>
          </w:tcPr>
          <w:p w14:paraId="5D8D81D4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581" w:type="dxa"/>
          </w:tcPr>
          <w:p w14:paraId="18BA85BF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</w:tr>
      <w:tr w:rsidR="00AD2A1E" w14:paraId="66765A2C" w14:textId="77777777" w:rsidTr="00EA1CEC">
        <w:trPr>
          <w:jc w:val="center"/>
        </w:trPr>
        <w:tc>
          <w:tcPr>
            <w:tcW w:w="2376" w:type="dxa"/>
          </w:tcPr>
          <w:p w14:paraId="79641463" w14:textId="05013994" w:rsidR="00437FD9" w:rsidRDefault="00B11DA9" w:rsidP="007C03B3">
            <w:pPr>
              <w:pStyle w:val="BodyText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Diachylons</w:t>
            </w:r>
            <w:r w:rsidR="00437FD9">
              <w:rPr>
                <w:bCs/>
                <w:sz w:val="18"/>
              </w:rPr>
              <w:t xml:space="preserve"> </w:t>
            </w:r>
          </w:p>
        </w:tc>
        <w:tc>
          <w:tcPr>
            <w:tcW w:w="580" w:type="dxa"/>
          </w:tcPr>
          <w:p w14:paraId="0F6F19A5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581" w:type="dxa"/>
          </w:tcPr>
          <w:p w14:paraId="34379633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582" w:type="dxa"/>
          </w:tcPr>
          <w:p w14:paraId="5389F266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582" w:type="dxa"/>
          </w:tcPr>
          <w:p w14:paraId="6E252505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581" w:type="dxa"/>
          </w:tcPr>
          <w:p w14:paraId="220A1539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582" w:type="dxa"/>
          </w:tcPr>
          <w:p w14:paraId="77DCEE77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581" w:type="dxa"/>
          </w:tcPr>
          <w:p w14:paraId="71B5455C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581" w:type="dxa"/>
          </w:tcPr>
          <w:p w14:paraId="5232DD9F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581" w:type="dxa"/>
          </w:tcPr>
          <w:p w14:paraId="046CF8B4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580" w:type="dxa"/>
          </w:tcPr>
          <w:p w14:paraId="638DBFFF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581" w:type="dxa"/>
          </w:tcPr>
          <w:p w14:paraId="500B72BA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581" w:type="dxa"/>
          </w:tcPr>
          <w:p w14:paraId="623D2249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581" w:type="dxa"/>
          </w:tcPr>
          <w:p w14:paraId="5E5926C1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580" w:type="dxa"/>
          </w:tcPr>
          <w:p w14:paraId="1D30AAF5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581" w:type="dxa"/>
          </w:tcPr>
          <w:p w14:paraId="6F1B419B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581" w:type="dxa"/>
          </w:tcPr>
          <w:p w14:paraId="03B0D7E4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581" w:type="dxa"/>
          </w:tcPr>
          <w:p w14:paraId="3256ED9E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  <w:tc>
          <w:tcPr>
            <w:tcW w:w="581" w:type="dxa"/>
          </w:tcPr>
          <w:p w14:paraId="4BE68B2F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</w:rPr>
            </w:pPr>
          </w:p>
        </w:tc>
      </w:tr>
      <w:tr w:rsidR="00AD2A1E" w14:paraId="11107EEE" w14:textId="77777777" w:rsidTr="00EA1CEC">
        <w:trPr>
          <w:jc w:val="center"/>
        </w:trPr>
        <w:tc>
          <w:tcPr>
            <w:tcW w:w="2376" w:type="dxa"/>
          </w:tcPr>
          <w:p w14:paraId="656E2A7D" w14:textId="7E0D92E5" w:rsidR="00437FD9" w:rsidRDefault="00B11DA9" w:rsidP="007C03B3">
            <w:pPr>
              <w:pStyle w:val="BodyText"/>
              <w:jc w:val="both"/>
              <w:rPr>
                <w:bCs/>
                <w:sz w:val="18"/>
                <w:lang w:val="en-US"/>
              </w:rPr>
            </w:pPr>
            <w:proofErr w:type="spellStart"/>
            <w:r>
              <w:rPr>
                <w:bCs/>
                <w:sz w:val="18"/>
                <w:lang w:val="en-US"/>
              </w:rPr>
              <w:t>Pansements</w:t>
            </w:r>
            <w:proofErr w:type="spellEnd"/>
            <w:r>
              <w:rPr>
                <w:bCs/>
                <w:sz w:val="18"/>
                <w:lang w:val="en-US"/>
              </w:rPr>
              <w:t xml:space="preserve"> </w:t>
            </w:r>
          </w:p>
        </w:tc>
        <w:tc>
          <w:tcPr>
            <w:tcW w:w="580" w:type="dxa"/>
          </w:tcPr>
          <w:p w14:paraId="4E60FBD0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79A944CF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2" w:type="dxa"/>
          </w:tcPr>
          <w:p w14:paraId="6DC1A8C4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2" w:type="dxa"/>
          </w:tcPr>
          <w:p w14:paraId="397452E0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3E9C35F7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2" w:type="dxa"/>
          </w:tcPr>
          <w:p w14:paraId="09CF0F5D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678D12F6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2A1D5FB4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43ED4B4A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0" w:type="dxa"/>
          </w:tcPr>
          <w:p w14:paraId="016E39FE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7CB36C28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0A494527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37EEA988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0" w:type="dxa"/>
          </w:tcPr>
          <w:p w14:paraId="59EAA15E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193D809F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677C15B2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1E5947E0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622719AA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</w:tr>
      <w:tr w:rsidR="00AD2A1E" w14:paraId="6FD32CFB" w14:textId="77777777" w:rsidTr="00EA1CEC">
        <w:trPr>
          <w:jc w:val="center"/>
        </w:trPr>
        <w:tc>
          <w:tcPr>
            <w:tcW w:w="2376" w:type="dxa"/>
          </w:tcPr>
          <w:p w14:paraId="40E220B7" w14:textId="69ECC43B" w:rsidR="00437FD9" w:rsidRDefault="00B11DA9" w:rsidP="007C03B3">
            <w:pPr>
              <w:pStyle w:val="BodyText"/>
              <w:jc w:val="both"/>
              <w:rPr>
                <w:bCs/>
                <w:sz w:val="18"/>
                <w:lang w:val="en-US"/>
              </w:rPr>
            </w:pPr>
            <w:r>
              <w:rPr>
                <w:bCs/>
                <w:sz w:val="18"/>
                <w:lang w:val="en-US"/>
              </w:rPr>
              <w:t xml:space="preserve">Compresses de gaze </w:t>
            </w:r>
            <w:proofErr w:type="spellStart"/>
            <w:r>
              <w:rPr>
                <w:bCs/>
                <w:sz w:val="18"/>
                <w:lang w:val="en-US"/>
              </w:rPr>
              <w:t>stériles</w:t>
            </w:r>
            <w:proofErr w:type="spellEnd"/>
          </w:p>
        </w:tc>
        <w:tc>
          <w:tcPr>
            <w:tcW w:w="580" w:type="dxa"/>
          </w:tcPr>
          <w:p w14:paraId="3E0DE56C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36272B04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2" w:type="dxa"/>
          </w:tcPr>
          <w:p w14:paraId="17A9F692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2" w:type="dxa"/>
          </w:tcPr>
          <w:p w14:paraId="6E6508C4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350E3D37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2" w:type="dxa"/>
          </w:tcPr>
          <w:p w14:paraId="7E4F441D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41F50445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6FB1AF18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0E97185E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0" w:type="dxa"/>
          </w:tcPr>
          <w:p w14:paraId="558E904F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59430F73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7CB48611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34882B78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0" w:type="dxa"/>
          </w:tcPr>
          <w:p w14:paraId="66F866A5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6286AFCA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6412CF24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40A19476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11C93A6D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</w:tr>
      <w:tr w:rsidR="00AD2A1E" w14:paraId="599F47FE" w14:textId="77777777" w:rsidTr="00EA1CEC">
        <w:trPr>
          <w:jc w:val="center"/>
        </w:trPr>
        <w:tc>
          <w:tcPr>
            <w:tcW w:w="2376" w:type="dxa"/>
          </w:tcPr>
          <w:p w14:paraId="13717AAB" w14:textId="17C2D6A9" w:rsidR="00437FD9" w:rsidRDefault="00AD2A1E" w:rsidP="007C03B3">
            <w:pPr>
              <w:pStyle w:val="BodyText"/>
              <w:jc w:val="both"/>
              <w:rPr>
                <w:bCs/>
                <w:sz w:val="18"/>
                <w:lang w:val="en-US"/>
              </w:rPr>
            </w:pPr>
            <w:r>
              <w:rPr>
                <w:bCs/>
                <w:sz w:val="18"/>
                <w:lang w:val="en-US"/>
              </w:rPr>
              <w:t>Bandage auto-</w:t>
            </w:r>
            <w:proofErr w:type="spellStart"/>
            <w:r>
              <w:rPr>
                <w:bCs/>
                <w:sz w:val="18"/>
                <w:lang w:val="en-US"/>
              </w:rPr>
              <w:t>adhésif</w:t>
            </w:r>
            <w:proofErr w:type="spellEnd"/>
          </w:p>
        </w:tc>
        <w:tc>
          <w:tcPr>
            <w:tcW w:w="580" w:type="dxa"/>
          </w:tcPr>
          <w:p w14:paraId="037BB1BD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3B5E5B4E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2" w:type="dxa"/>
          </w:tcPr>
          <w:p w14:paraId="2DE1894B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2" w:type="dxa"/>
          </w:tcPr>
          <w:p w14:paraId="405CC070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414F5963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2" w:type="dxa"/>
          </w:tcPr>
          <w:p w14:paraId="1C24F67F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51111D35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189A6781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76816CE4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0" w:type="dxa"/>
          </w:tcPr>
          <w:p w14:paraId="5E3B6D66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28E0C496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51E282DC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79C31FFD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0" w:type="dxa"/>
          </w:tcPr>
          <w:p w14:paraId="4DAF2698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53686E75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68626527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21CF8387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30F59D46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</w:tr>
      <w:tr w:rsidR="00AD2A1E" w14:paraId="5B0BBD18" w14:textId="77777777" w:rsidTr="00EA1CEC">
        <w:trPr>
          <w:jc w:val="center"/>
        </w:trPr>
        <w:tc>
          <w:tcPr>
            <w:tcW w:w="2376" w:type="dxa"/>
          </w:tcPr>
          <w:p w14:paraId="4E99B2A4" w14:textId="66220DA6" w:rsidR="00437FD9" w:rsidRDefault="00AD2A1E" w:rsidP="00AD2A1E">
            <w:pPr>
              <w:pStyle w:val="BodyText"/>
              <w:jc w:val="both"/>
              <w:rPr>
                <w:bCs/>
                <w:sz w:val="18"/>
                <w:lang w:val="en-US"/>
              </w:rPr>
            </w:pPr>
            <w:proofErr w:type="spellStart"/>
            <w:r>
              <w:rPr>
                <w:bCs/>
                <w:sz w:val="18"/>
                <w:lang w:val="en-US"/>
              </w:rPr>
              <w:t>Pansement</w:t>
            </w:r>
            <w:proofErr w:type="spellEnd"/>
            <w:r>
              <w:rPr>
                <w:bCs/>
                <w:sz w:val="18"/>
                <w:lang w:val="en-US"/>
              </w:rPr>
              <w:t xml:space="preserve"> Second Skin</w:t>
            </w:r>
            <w:r w:rsidR="00437FD9">
              <w:rPr>
                <w:bCs/>
                <w:sz w:val="18"/>
                <w:lang w:val="en-US"/>
              </w:rPr>
              <w:t>*</w:t>
            </w:r>
          </w:p>
        </w:tc>
        <w:tc>
          <w:tcPr>
            <w:tcW w:w="580" w:type="dxa"/>
          </w:tcPr>
          <w:p w14:paraId="79670F79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01C98341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2" w:type="dxa"/>
          </w:tcPr>
          <w:p w14:paraId="2ABD167A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2" w:type="dxa"/>
          </w:tcPr>
          <w:p w14:paraId="33141333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243163F2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2" w:type="dxa"/>
          </w:tcPr>
          <w:p w14:paraId="15D3FB48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005BADC3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5825B295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3940E66E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0" w:type="dxa"/>
          </w:tcPr>
          <w:p w14:paraId="09D4EC32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4875F2A9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6FEB1595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28A7ED51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0" w:type="dxa"/>
          </w:tcPr>
          <w:p w14:paraId="4D47FD63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5DD0AB4F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2948E891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6D0EC79B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6B0C89B4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</w:tr>
      <w:tr w:rsidR="00AD2A1E" w14:paraId="4D2AAD82" w14:textId="77777777" w:rsidTr="00EA1CEC">
        <w:trPr>
          <w:jc w:val="center"/>
        </w:trPr>
        <w:tc>
          <w:tcPr>
            <w:tcW w:w="2376" w:type="dxa"/>
          </w:tcPr>
          <w:p w14:paraId="6C62218D" w14:textId="4371C00B" w:rsidR="00437FD9" w:rsidRDefault="00AD2A1E" w:rsidP="007C03B3">
            <w:pPr>
              <w:pStyle w:val="BodyText"/>
              <w:jc w:val="both"/>
              <w:rPr>
                <w:bCs/>
                <w:sz w:val="18"/>
                <w:lang w:val="en-US"/>
              </w:rPr>
            </w:pPr>
            <w:r>
              <w:rPr>
                <w:bCs/>
                <w:sz w:val="18"/>
                <w:lang w:val="en-US"/>
              </w:rPr>
              <w:t xml:space="preserve">Bandage </w:t>
            </w:r>
            <w:proofErr w:type="spellStart"/>
            <w:r>
              <w:rPr>
                <w:bCs/>
                <w:sz w:val="18"/>
                <w:lang w:val="en-US"/>
              </w:rPr>
              <w:t>triangulaire</w:t>
            </w:r>
            <w:proofErr w:type="spellEnd"/>
          </w:p>
        </w:tc>
        <w:tc>
          <w:tcPr>
            <w:tcW w:w="580" w:type="dxa"/>
          </w:tcPr>
          <w:p w14:paraId="0BAE0447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2DE6DA8E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2" w:type="dxa"/>
          </w:tcPr>
          <w:p w14:paraId="0C5B4D5C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2" w:type="dxa"/>
          </w:tcPr>
          <w:p w14:paraId="25B378BF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712C054F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2" w:type="dxa"/>
          </w:tcPr>
          <w:p w14:paraId="40D4A44E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38B020E0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57E9F15D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44DD5B45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0" w:type="dxa"/>
          </w:tcPr>
          <w:p w14:paraId="7B0341C6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46FF55B8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4C88595F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25D97013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0" w:type="dxa"/>
          </w:tcPr>
          <w:p w14:paraId="21AD4539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0F4557A7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72406121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2ADB296C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34D0E695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</w:tr>
      <w:tr w:rsidR="00AD2A1E" w14:paraId="06A78571" w14:textId="77777777" w:rsidTr="00EA1CEC">
        <w:trPr>
          <w:jc w:val="center"/>
        </w:trPr>
        <w:tc>
          <w:tcPr>
            <w:tcW w:w="2376" w:type="dxa"/>
          </w:tcPr>
          <w:p w14:paraId="794F23B9" w14:textId="20E25F8E" w:rsidR="00437FD9" w:rsidRDefault="00AD2A1E" w:rsidP="007C03B3">
            <w:pPr>
              <w:pStyle w:val="BodyText"/>
              <w:jc w:val="both"/>
              <w:rPr>
                <w:bCs/>
                <w:sz w:val="18"/>
                <w:lang w:val="en-US"/>
              </w:rPr>
            </w:pPr>
            <w:proofErr w:type="spellStart"/>
            <w:r>
              <w:rPr>
                <w:bCs/>
                <w:sz w:val="18"/>
                <w:lang w:val="en-US"/>
              </w:rPr>
              <w:t>Épingles</w:t>
            </w:r>
            <w:proofErr w:type="spellEnd"/>
            <w:r>
              <w:rPr>
                <w:bCs/>
                <w:sz w:val="18"/>
                <w:lang w:val="en-US"/>
              </w:rPr>
              <w:t xml:space="preserve"> de </w:t>
            </w:r>
            <w:proofErr w:type="spellStart"/>
            <w:r>
              <w:rPr>
                <w:bCs/>
                <w:sz w:val="18"/>
                <w:lang w:val="en-US"/>
              </w:rPr>
              <w:t>sûreté</w:t>
            </w:r>
            <w:proofErr w:type="spellEnd"/>
          </w:p>
        </w:tc>
        <w:tc>
          <w:tcPr>
            <w:tcW w:w="580" w:type="dxa"/>
          </w:tcPr>
          <w:p w14:paraId="6C1A65B1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4BBC304F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2" w:type="dxa"/>
          </w:tcPr>
          <w:p w14:paraId="0D962E07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2" w:type="dxa"/>
          </w:tcPr>
          <w:p w14:paraId="55708886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59326F8B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2" w:type="dxa"/>
          </w:tcPr>
          <w:p w14:paraId="7EEE12CA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0E53D3C9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40F077FF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64385165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0" w:type="dxa"/>
          </w:tcPr>
          <w:p w14:paraId="5F976EC6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4F818F06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3858C501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408A7973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0" w:type="dxa"/>
          </w:tcPr>
          <w:p w14:paraId="1B621290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1C6ED35D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62AF6156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7D36162D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1EFDB8CE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</w:tr>
      <w:tr w:rsidR="00AD2A1E" w14:paraId="3D0BDC24" w14:textId="77777777" w:rsidTr="00EA1CEC">
        <w:trPr>
          <w:jc w:val="center"/>
        </w:trPr>
        <w:tc>
          <w:tcPr>
            <w:tcW w:w="2376" w:type="dxa"/>
          </w:tcPr>
          <w:p w14:paraId="63B6E1EB" w14:textId="382AED8C" w:rsidR="00437FD9" w:rsidRDefault="00AD2A1E" w:rsidP="007C03B3">
            <w:pPr>
              <w:pStyle w:val="BodyText"/>
              <w:jc w:val="both"/>
              <w:rPr>
                <w:bCs/>
                <w:sz w:val="18"/>
                <w:lang w:val="en-US"/>
              </w:rPr>
            </w:pPr>
            <w:proofErr w:type="spellStart"/>
            <w:r>
              <w:rPr>
                <w:bCs/>
                <w:sz w:val="18"/>
                <w:lang w:val="en-US"/>
              </w:rPr>
              <w:t>Boîte</w:t>
            </w:r>
            <w:proofErr w:type="spellEnd"/>
            <w:r>
              <w:rPr>
                <w:bCs/>
                <w:sz w:val="18"/>
                <w:lang w:val="en-US"/>
              </w:rPr>
              <w:t xml:space="preserve"> de jus</w:t>
            </w:r>
          </w:p>
        </w:tc>
        <w:tc>
          <w:tcPr>
            <w:tcW w:w="580" w:type="dxa"/>
          </w:tcPr>
          <w:p w14:paraId="7A05D21A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4C5A3890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2" w:type="dxa"/>
          </w:tcPr>
          <w:p w14:paraId="3C38D5BD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2" w:type="dxa"/>
          </w:tcPr>
          <w:p w14:paraId="6B6C7CF0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3C01F5C1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2" w:type="dxa"/>
          </w:tcPr>
          <w:p w14:paraId="323DBC9D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0579A22A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264ED18B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38C98262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0" w:type="dxa"/>
          </w:tcPr>
          <w:p w14:paraId="259BCEFB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656043CE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391620C2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20F39409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0" w:type="dxa"/>
          </w:tcPr>
          <w:p w14:paraId="3B82E3C7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27692036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07058612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79F51AD4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4B13435B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</w:tr>
      <w:tr w:rsidR="00AD2A1E" w:rsidRPr="001C6C90" w14:paraId="78D6E158" w14:textId="77777777" w:rsidTr="00EA1CEC">
        <w:trPr>
          <w:jc w:val="center"/>
        </w:trPr>
        <w:tc>
          <w:tcPr>
            <w:tcW w:w="2376" w:type="dxa"/>
          </w:tcPr>
          <w:p w14:paraId="0B092201" w14:textId="2010E104" w:rsidR="00437FD9" w:rsidRPr="00AD2A1E" w:rsidRDefault="00AD2A1E" w:rsidP="00AD2A1E">
            <w:pPr>
              <w:pStyle w:val="BodyText"/>
              <w:jc w:val="both"/>
              <w:rPr>
                <w:bCs/>
                <w:sz w:val="18"/>
                <w:lang w:val="fr-CA"/>
              </w:rPr>
            </w:pPr>
            <w:r w:rsidRPr="00AD2A1E">
              <w:rPr>
                <w:bCs/>
                <w:sz w:val="18"/>
                <w:lang w:val="fr-CA"/>
              </w:rPr>
              <w:t>Sacs de plastique pour la glace</w:t>
            </w:r>
          </w:p>
        </w:tc>
        <w:tc>
          <w:tcPr>
            <w:tcW w:w="580" w:type="dxa"/>
          </w:tcPr>
          <w:p w14:paraId="786A3A6E" w14:textId="77777777" w:rsidR="00437FD9" w:rsidRPr="00AD2A1E" w:rsidRDefault="00437FD9" w:rsidP="007C03B3">
            <w:pPr>
              <w:pStyle w:val="BodyText"/>
              <w:jc w:val="both"/>
              <w:rPr>
                <w:b w:val="0"/>
                <w:sz w:val="22"/>
                <w:lang w:val="fr-CA"/>
              </w:rPr>
            </w:pPr>
          </w:p>
        </w:tc>
        <w:tc>
          <w:tcPr>
            <w:tcW w:w="581" w:type="dxa"/>
          </w:tcPr>
          <w:p w14:paraId="1E508566" w14:textId="77777777" w:rsidR="00437FD9" w:rsidRPr="00AD2A1E" w:rsidRDefault="00437FD9" w:rsidP="007C03B3">
            <w:pPr>
              <w:pStyle w:val="BodyText"/>
              <w:jc w:val="both"/>
              <w:rPr>
                <w:b w:val="0"/>
                <w:sz w:val="22"/>
                <w:lang w:val="fr-CA"/>
              </w:rPr>
            </w:pPr>
          </w:p>
        </w:tc>
        <w:tc>
          <w:tcPr>
            <w:tcW w:w="582" w:type="dxa"/>
          </w:tcPr>
          <w:p w14:paraId="121A6237" w14:textId="77777777" w:rsidR="00437FD9" w:rsidRPr="00AD2A1E" w:rsidRDefault="00437FD9" w:rsidP="007C03B3">
            <w:pPr>
              <w:pStyle w:val="BodyText"/>
              <w:jc w:val="both"/>
              <w:rPr>
                <w:b w:val="0"/>
                <w:sz w:val="22"/>
                <w:lang w:val="fr-CA"/>
              </w:rPr>
            </w:pPr>
          </w:p>
        </w:tc>
        <w:tc>
          <w:tcPr>
            <w:tcW w:w="582" w:type="dxa"/>
          </w:tcPr>
          <w:p w14:paraId="19368863" w14:textId="77777777" w:rsidR="00437FD9" w:rsidRPr="00AD2A1E" w:rsidRDefault="00437FD9" w:rsidP="007C03B3">
            <w:pPr>
              <w:pStyle w:val="BodyText"/>
              <w:jc w:val="both"/>
              <w:rPr>
                <w:b w:val="0"/>
                <w:sz w:val="22"/>
                <w:lang w:val="fr-CA"/>
              </w:rPr>
            </w:pPr>
          </w:p>
        </w:tc>
        <w:tc>
          <w:tcPr>
            <w:tcW w:w="581" w:type="dxa"/>
          </w:tcPr>
          <w:p w14:paraId="5C1AFE7A" w14:textId="77777777" w:rsidR="00437FD9" w:rsidRPr="00AD2A1E" w:rsidRDefault="00437FD9" w:rsidP="007C03B3">
            <w:pPr>
              <w:pStyle w:val="BodyText"/>
              <w:jc w:val="both"/>
              <w:rPr>
                <w:b w:val="0"/>
                <w:sz w:val="22"/>
                <w:lang w:val="fr-CA"/>
              </w:rPr>
            </w:pPr>
          </w:p>
        </w:tc>
        <w:tc>
          <w:tcPr>
            <w:tcW w:w="582" w:type="dxa"/>
          </w:tcPr>
          <w:p w14:paraId="12A17739" w14:textId="77777777" w:rsidR="00437FD9" w:rsidRPr="00AD2A1E" w:rsidRDefault="00437FD9" w:rsidP="007C03B3">
            <w:pPr>
              <w:pStyle w:val="BodyText"/>
              <w:jc w:val="both"/>
              <w:rPr>
                <w:b w:val="0"/>
                <w:sz w:val="22"/>
                <w:lang w:val="fr-CA"/>
              </w:rPr>
            </w:pPr>
          </w:p>
        </w:tc>
        <w:tc>
          <w:tcPr>
            <w:tcW w:w="581" w:type="dxa"/>
          </w:tcPr>
          <w:p w14:paraId="57678492" w14:textId="77777777" w:rsidR="00437FD9" w:rsidRPr="00AD2A1E" w:rsidRDefault="00437FD9" w:rsidP="007C03B3">
            <w:pPr>
              <w:pStyle w:val="BodyText"/>
              <w:jc w:val="both"/>
              <w:rPr>
                <w:b w:val="0"/>
                <w:sz w:val="22"/>
                <w:lang w:val="fr-CA"/>
              </w:rPr>
            </w:pPr>
          </w:p>
        </w:tc>
        <w:tc>
          <w:tcPr>
            <w:tcW w:w="581" w:type="dxa"/>
          </w:tcPr>
          <w:p w14:paraId="3955BE17" w14:textId="77777777" w:rsidR="00437FD9" w:rsidRPr="00AD2A1E" w:rsidRDefault="00437FD9" w:rsidP="007C03B3">
            <w:pPr>
              <w:pStyle w:val="BodyText"/>
              <w:jc w:val="both"/>
              <w:rPr>
                <w:b w:val="0"/>
                <w:sz w:val="22"/>
                <w:lang w:val="fr-CA"/>
              </w:rPr>
            </w:pPr>
          </w:p>
        </w:tc>
        <w:tc>
          <w:tcPr>
            <w:tcW w:w="581" w:type="dxa"/>
          </w:tcPr>
          <w:p w14:paraId="296A4529" w14:textId="77777777" w:rsidR="00437FD9" w:rsidRPr="00AD2A1E" w:rsidRDefault="00437FD9" w:rsidP="007C03B3">
            <w:pPr>
              <w:pStyle w:val="BodyText"/>
              <w:jc w:val="both"/>
              <w:rPr>
                <w:b w:val="0"/>
                <w:sz w:val="22"/>
                <w:lang w:val="fr-CA"/>
              </w:rPr>
            </w:pPr>
          </w:p>
        </w:tc>
        <w:tc>
          <w:tcPr>
            <w:tcW w:w="580" w:type="dxa"/>
          </w:tcPr>
          <w:p w14:paraId="6CEBF056" w14:textId="77777777" w:rsidR="00437FD9" w:rsidRPr="00AD2A1E" w:rsidRDefault="00437FD9" w:rsidP="007C03B3">
            <w:pPr>
              <w:pStyle w:val="BodyText"/>
              <w:jc w:val="both"/>
              <w:rPr>
                <w:b w:val="0"/>
                <w:sz w:val="22"/>
                <w:lang w:val="fr-CA"/>
              </w:rPr>
            </w:pPr>
          </w:p>
        </w:tc>
        <w:tc>
          <w:tcPr>
            <w:tcW w:w="581" w:type="dxa"/>
          </w:tcPr>
          <w:p w14:paraId="32700728" w14:textId="77777777" w:rsidR="00437FD9" w:rsidRPr="00AD2A1E" w:rsidRDefault="00437FD9" w:rsidP="007C03B3">
            <w:pPr>
              <w:pStyle w:val="BodyText"/>
              <w:jc w:val="both"/>
              <w:rPr>
                <w:b w:val="0"/>
                <w:sz w:val="22"/>
                <w:lang w:val="fr-CA"/>
              </w:rPr>
            </w:pPr>
          </w:p>
        </w:tc>
        <w:tc>
          <w:tcPr>
            <w:tcW w:w="581" w:type="dxa"/>
          </w:tcPr>
          <w:p w14:paraId="0ECF6360" w14:textId="77777777" w:rsidR="00437FD9" w:rsidRPr="00AD2A1E" w:rsidRDefault="00437FD9" w:rsidP="007C03B3">
            <w:pPr>
              <w:pStyle w:val="BodyText"/>
              <w:jc w:val="both"/>
              <w:rPr>
                <w:b w:val="0"/>
                <w:sz w:val="22"/>
                <w:lang w:val="fr-CA"/>
              </w:rPr>
            </w:pPr>
          </w:p>
        </w:tc>
        <w:tc>
          <w:tcPr>
            <w:tcW w:w="581" w:type="dxa"/>
          </w:tcPr>
          <w:p w14:paraId="4524052F" w14:textId="77777777" w:rsidR="00437FD9" w:rsidRPr="00AD2A1E" w:rsidRDefault="00437FD9" w:rsidP="007C03B3">
            <w:pPr>
              <w:pStyle w:val="BodyText"/>
              <w:jc w:val="both"/>
              <w:rPr>
                <w:b w:val="0"/>
                <w:sz w:val="22"/>
                <w:lang w:val="fr-CA"/>
              </w:rPr>
            </w:pPr>
          </w:p>
        </w:tc>
        <w:tc>
          <w:tcPr>
            <w:tcW w:w="580" w:type="dxa"/>
          </w:tcPr>
          <w:p w14:paraId="11E7B578" w14:textId="77777777" w:rsidR="00437FD9" w:rsidRPr="00AD2A1E" w:rsidRDefault="00437FD9" w:rsidP="007C03B3">
            <w:pPr>
              <w:pStyle w:val="BodyText"/>
              <w:jc w:val="both"/>
              <w:rPr>
                <w:b w:val="0"/>
                <w:sz w:val="22"/>
                <w:lang w:val="fr-CA"/>
              </w:rPr>
            </w:pPr>
          </w:p>
        </w:tc>
        <w:tc>
          <w:tcPr>
            <w:tcW w:w="581" w:type="dxa"/>
          </w:tcPr>
          <w:p w14:paraId="01296476" w14:textId="77777777" w:rsidR="00437FD9" w:rsidRPr="00AD2A1E" w:rsidRDefault="00437FD9" w:rsidP="007C03B3">
            <w:pPr>
              <w:pStyle w:val="BodyText"/>
              <w:jc w:val="both"/>
              <w:rPr>
                <w:b w:val="0"/>
                <w:sz w:val="22"/>
                <w:lang w:val="fr-CA"/>
              </w:rPr>
            </w:pPr>
          </w:p>
        </w:tc>
        <w:tc>
          <w:tcPr>
            <w:tcW w:w="581" w:type="dxa"/>
          </w:tcPr>
          <w:p w14:paraId="2BFFA842" w14:textId="77777777" w:rsidR="00437FD9" w:rsidRPr="00AD2A1E" w:rsidRDefault="00437FD9" w:rsidP="007C03B3">
            <w:pPr>
              <w:pStyle w:val="BodyText"/>
              <w:jc w:val="both"/>
              <w:rPr>
                <w:b w:val="0"/>
                <w:sz w:val="22"/>
                <w:lang w:val="fr-CA"/>
              </w:rPr>
            </w:pPr>
          </w:p>
        </w:tc>
        <w:tc>
          <w:tcPr>
            <w:tcW w:w="581" w:type="dxa"/>
          </w:tcPr>
          <w:p w14:paraId="09E6B7F5" w14:textId="77777777" w:rsidR="00437FD9" w:rsidRPr="00AD2A1E" w:rsidRDefault="00437FD9" w:rsidP="007C03B3">
            <w:pPr>
              <w:pStyle w:val="BodyText"/>
              <w:jc w:val="both"/>
              <w:rPr>
                <w:b w:val="0"/>
                <w:sz w:val="22"/>
                <w:lang w:val="fr-CA"/>
              </w:rPr>
            </w:pPr>
          </w:p>
        </w:tc>
        <w:tc>
          <w:tcPr>
            <w:tcW w:w="581" w:type="dxa"/>
          </w:tcPr>
          <w:p w14:paraId="732BF806" w14:textId="77777777" w:rsidR="00437FD9" w:rsidRPr="00AD2A1E" w:rsidRDefault="00437FD9" w:rsidP="007C03B3">
            <w:pPr>
              <w:pStyle w:val="BodyText"/>
              <w:jc w:val="both"/>
              <w:rPr>
                <w:b w:val="0"/>
                <w:sz w:val="22"/>
                <w:lang w:val="fr-CA"/>
              </w:rPr>
            </w:pPr>
          </w:p>
        </w:tc>
      </w:tr>
      <w:tr w:rsidR="00AD2A1E" w14:paraId="694C5A18" w14:textId="77777777" w:rsidTr="00EA1CEC">
        <w:trPr>
          <w:jc w:val="center"/>
        </w:trPr>
        <w:tc>
          <w:tcPr>
            <w:tcW w:w="2376" w:type="dxa"/>
          </w:tcPr>
          <w:p w14:paraId="668FE96C" w14:textId="6BC47475" w:rsidR="00437FD9" w:rsidRDefault="00AD2A1E" w:rsidP="007C03B3">
            <w:pPr>
              <w:pStyle w:val="BodyText"/>
              <w:jc w:val="both"/>
              <w:rPr>
                <w:bCs/>
                <w:sz w:val="18"/>
                <w:lang w:val="en-US"/>
              </w:rPr>
            </w:pPr>
            <w:proofErr w:type="spellStart"/>
            <w:r>
              <w:rPr>
                <w:bCs/>
                <w:sz w:val="18"/>
                <w:lang w:val="en-US"/>
              </w:rPr>
              <w:t>Ciseaux</w:t>
            </w:r>
            <w:proofErr w:type="spellEnd"/>
          </w:p>
        </w:tc>
        <w:tc>
          <w:tcPr>
            <w:tcW w:w="580" w:type="dxa"/>
          </w:tcPr>
          <w:p w14:paraId="39FAC933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650571C2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2" w:type="dxa"/>
          </w:tcPr>
          <w:p w14:paraId="1CE9FD37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2" w:type="dxa"/>
          </w:tcPr>
          <w:p w14:paraId="57A3E35F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45569CC9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2" w:type="dxa"/>
          </w:tcPr>
          <w:p w14:paraId="26C9ACBA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21F43004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2FE2D821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2C8A3930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0" w:type="dxa"/>
          </w:tcPr>
          <w:p w14:paraId="4DC0C00D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769495DA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3D45B1F3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35C88488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0" w:type="dxa"/>
          </w:tcPr>
          <w:p w14:paraId="6891134B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209E25CD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6E1CDF1E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64A88432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2FE46D92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</w:tr>
      <w:tr w:rsidR="00AD2A1E" w14:paraId="7AC8FDFD" w14:textId="77777777" w:rsidTr="00EA1CEC">
        <w:trPr>
          <w:jc w:val="center"/>
        </w:trPr>
        <w:tc>
          <w:tcPr>
            <w:tcW w:w="2376" w:type="dxa"/>
          </w:tcPr>
          <w:p w14:paraId="312945AD" w14:textId="47D0F510" w:rsidR="00437FD9" w:rsidRDefault="00AD2A1E" w:rsidP="00AD2A1E">
            <w:pPr>
              <w:pStyle w:val="BodyText"/>
              <w:jc w:val="both"/>
              <w:rPr>
                <w:bCs/>
                <w:sz w:val="18"/>
                <w:lang w:val="en-US"/>
              </w:rPr>
            </w:pPr>
            <w:proofErr w:type="spellStart"/>
            <w:r>
              <w:rPr>
                <w:bCs/>
                <w:sz w:val="18"/>
                <w:lang w:val="en-US"/>
              </w:rPr>
              <w:t>Pinces</w:t>
            </w:r>
            <w:proofErr w:type="spellEnd"/>
          </w:p>
        </w:tc>
        <w:tc>
          <w:tcPr>
            <w:tcW w:w="580" w:type="dxa"/>
          </w:tcPr>
          <w:p w14:paraId="1762DA76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4663A7D3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2" w:type="dxa"/>
          </w:tcPr>
          <w:p w14:paraId="782A2403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2" w:type="dxa"/>
          </w:tcPr>
          <w:p w14:paraId="03B4898B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400D561D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2" w:type="dxa"/>
          </w:tcPr>
          <w:p w14:paraId="5AAD6E5A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4A6F480A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2A2B7D34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616EF800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0" w:type="dxa"/>
          </w:tcPr>
          <w:p w14:paraId="792CF61B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4CEA6F68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58C0BD86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7533A83A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0" w:type="dxa"/>
          </w:tcPr>
          <w:p w14:paraId="59C99E26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26C4F2FF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6CAAD648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70EB8A74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172B7F8D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</w:tr>
      <w:tr w:rsidR="00AD2A1E" w14:paraId="09866487" w14:textId="77777777" w:rsidTr="00EA1CEC">
        <w:trPr>
          <w:jc w:val="center"/>
        </w:trPr>
        <w:tc>
          <w:tcPr>
            <w:tcW w:w="2376" w:type="dxa"/>
          </w:tcPr>
          <w:p w14:paraId="0BC4D4D7" w14:textId="25DB853A" w:rsidR="00437FD9" w:rsidRDefault="00AD2A1E" w:rsidP="007C03B3">
            <w:pPr>
              <w:pStyle w:val="BodyText"/>
              <w:rPr>
                <w:bCs/>
                <w:sz w:val="18"/>
                <w:lang w:val="en-US"/>
              </w:rPr>
            </w:pPr>
            <w:proofErr w:type="spellStart"/>
            <w:r>
              <w:rPr>
                <w:bCs/>
                <w:sz w:val="18"/>
                <w:lang w:val="en-US"/>
              </w:rPr>
              <w:t>Ruban</w:t>
            </w:r>
            <w:proofErr w:type="spellEnd"/>
            <w:r>
              <w:rPr>
                <w:bCs/>
                <w:sz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lang w:val="en-US"/>
              </w:rPr>
              <w:t>adhésif</w:t>
            </w:r>
            <w:proofErr w:type="spellEnd"/>
            <w:r w:rsidR="00437FD9">
              <w:rPr>
                <w:bCs/>
                <w:sz w:val="18"/>
                <w:lang w:val="en-US"/>
              </w:rPr>
              <w:t>**</w:t>
            </w:r>
          </w:p>
        </w:tc>
        <w:tc>
          <w:tcPr>
            <w:tcW w:w="580" w:type="dxa"/>
          </w:tcPr>
          <w:p w14:paraId="1925EE63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5F36FADE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2" w:type="dxa"/>
          </w:tcPr>
          <w:p w14:paraId="5B430B9C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2" w:type="dxa"/>
          </w:tcPr>
          <w:p w14:paraId="36214E44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36C46470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2" w:type="dxa"/>
          </w:tcPr>
          <w:p w14:paraId="274DFF72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764D7B52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158100DD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110ACC5F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0" w:type="dxa"/>
          </w:tcPr>
          <w:p w14:paraId="664F00D2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7FDF6DD9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39861DCF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69327154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0" w:type="dxa"/>
          </w:tcPr>
          <w:p w14:paraId="4F328945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60C8E92A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16A5ECF1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767F969D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17C206AA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</w:tr>
      <w:tr w:rsidR="00AD2A1E" w14:paraId="4FC6B946" w14:textId="77777777" w:rsidTr="00EA1CEC">
        <w:trPr>
          <w:jc w:val="center"/>
        </w:trPr>
        <w:tc>
          <w:tcPr>
            <w:tcW w:w="2376" w:type="dxa"/>
          </w:tcPr>
          <w:p w14:paraId="03CB4E70" w14:textId="29D1CDE8" w:rsidR="00437FD9" w:rsidRDefault="00AD2A1E" w:rsidP="007C03B3">
            <w:pPr>
              <w:pStyle w:val="BodyText"/>
              <w:rPr>
                <w:bCs/>
                <w:sz w:val="18"/>
                <w:lang w:val="en-US"/>
              </w:rPr>
            </w:pPr>
            <w:proofErr w:type="spellStart"/>
            <w:r>
              <w:rPr>
                <w:bCs/>
                <w:sz w:val="18"/>
                <w:lang w:val="en-US"/>
              </w:rPr>
              <w:t>Monnaie</w:t>
            </w:r>
            <w:proofErr w:type="spellEnd"/>
            <w:r>
              <w:rPr>
                <w:bCs/>
                <w:sz w:val="18"/>
                <w:lang w:val="en-US"/>
              </w:rPr>
              <w:t xml:space="preserve"> pour </w:t>
            </w:r>
            <w:proofErr w:type="spellStart"/>
            <w:r>
              <w:rPr>
                <w:bCs/>
                <w:sz w:val="18"/>
                <w:lang w:val="en-US"/>
              </w:rPr>
              <w:t>téléphone</w:t>
            </w:r>
            <w:proofErr w:type="spellEnd"/>
          </w:p>
        </w:tc>
        <w:tc>
          <w:tcPr>
            <w:tcW w:w="580" w:type="dxa"/>
          </w:tcPr>
          <w:p w14:paraId="298CC56D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187EBCEB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2" w:type="dxa"/>
          </w:tcPr>
          <w:p w14:paraId="51224070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2" w:type="dxa"/>
          </w:tcPr>
          <w:p w14:paraId="2A0EE3F4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184BC443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2" w:type="dxa"/>
          </w:tcPr>
          <w:p w14:paraId="2DB4EFCB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11601418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2DEF8BED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59D7C735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0" w:type="dxa"/>
          </w:tcPr>
          <w:p w14:paraId="46021A5D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59BA4105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595D317C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674045A0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0" w:type="dxa"/>
          </w:tcPr>
          <w:p w14:paraId="27BBF453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7098EEE3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36117965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576AE624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  <w:tc>
          <w:tcPr>
            <w:tcW w:w="581" w:type="dxa"/>
          </w:tcPr>
          <w:p w14:paraId="3B0BD3BC" w14:textId="77777777" w:rsidR="00437FD9" w:rsidRDefault="00437FD9" w:rsidP="007C03B3">
            <w:pPr>
              <w:pStyle w:val="BodyText"/>
              <w:jc w:val="both"/>
              <w:rPr>
                <w:b w:val="0"/>
                <w:sz w:val="22"/>
                <w:lang w:val="en-US"/>
              </w:rPr>
            </w:pPr>
          </w:p>
        </w:tc>
      </w:tr>
      <w:tr w:rsidR="00AD2A1E" w:rsidRPr="001C6C90" w14:paraId="0DC4E7B8" w14:textId="77777777" w:rsidTr="00EA1CEC">
        <w:trPr>
          <w:jc w:val="center"/>
        </w:trPr>
        <w:tc>
          <w:tcPr>
            <w:tcW w:w="2376" w:type="dxa"/>
          </w:tcPr>
          <w:p w14:paraId="15BE9470" w14:textId="7409FD4E" w:rsidR="00437FD9" w:rsidRPr="00AD2A1E" w:rsidRDefault="00AD2A1E" w:rsidP="007C03B3">
            <w:pPr>
              <w:pStyle w:val="BodyText"/>
              <w:rPr>
                <w:bCs/>
                <w:sz w:val="18"/>
                <w:lang w:val="fr-CA"/>
              </w:rPr>
            </w:pPr>
            <w:r w:rsidRPr="00AD2A1E">
              <w:rPr>
                <w:bCs/>
                <w:sz w:val="18"/>
                <w:lang w:val="fr-CA"/>
              </w:rPr>
              <w:t>Numéros de téléphone des SMU</w:t>
            </w:r>
          </w:p>
        </w:tc>
        <w:tc>
          <w:tcPr>
            <w:tcW w:w="580" w:type="dxa"/>
          </w:tcPr>
          <w:p w14:paraId="4B5156A4" w14:textId="77777777" w:rsidR="00437FD9" w:rsidRPr="00AD2A1E" w:rsidRDefault="00437FD9" w:rsidP="007C03B3">
            <w:pPr>
              <w:pStyle w:val="BodyText"/>
              <w:rPr>
                <w:b w:val="0"/>
                <w:sz w:val="22"/>
                <w:lang w:val="fr-CA"/>
              </w:rPr>
            </w:pPr>
          </w:p>
        </w:tc>
        <w:tc>
          <w:tcPr>
            <w:tcW w:w="581" w:type="dxa"/>
          </w:tcPr>
          <w:p w14:paraId="0A75B623" w14:textId="77777777" w:rsidR="00437FD9" w:rsidRPr="00AD2A1E" w:rsidRDefault="00437FD9" w:rsidP="007C03B3">
            <w:pPr>
              <w:pStyle w:val="BodyText"/>
              <w:rPr>
                <w:b w:val="0"/>
                <w:sz w:val="22"/>
                <w:lang w:val="fr-CA"/>
              </w:rPr>
            </w:pPr>
          </w:p>
        </w:tc>
        <w:tc>
          <w:tcPr>
            <w:tcW w:w="582" w:type="dxa"/>
          </w:tcPr>
          <w:p w14:paraId="60D9070C" w14:textId="77777777" w:rsidR="00437FD9" w:rsidRPr="00AD2A1E" w:rsidRDefault="00437FD9" w:rsidP="007C03B3">
            <w:pPr>
              <w:pStyle w:val="BodyText"/>
              <w:rPr>
                <w:b w:val="0"/>
                <w:sz w:val="22"/>
                <w:lang w:val="fr-CA"/>
              </w:rPr>
            </w:pPr>
          </w:p>
        </w:tc>
        <w:tc>
          <w:tcPr>
            <w:tcW w:w="582" w:type="dxa"/>
          </w:tcPr>
          <w:p w14:paraId="00F04941" w14:textId="77777777" w:rsidR="00437FD9" w:rsidRPr="00AD2A1E" w:rsidRDefault="00437FD9" w:rsidP="007C03B3">
            <w:pPr>
              <w:pStyle w:val="BodyText"/>
              <w:rPr>
                <w:b w:val="0"/>
                <w:sz w:val="22"/>
                <w:lang w:val="fr-CA"/>
              </w:rPr>
            </w:pPr>
          </w:p>
        </w:tc>
        <w:tc>
          <w:tcPr>
            <w:tcW w:w="581" w:type="dxa"/>
          </w:tcPr>
          <w:p w14:paraId="1D36F9B0" w14:textId="77777777" w:rsidR="00437FD9" w:rsidRPr="00AD2A1E" w:rsidRDefault="00437FD9" w:rsidP="007C03B3">
            <w:pPr>
              <w:pStyle w:val="BodyText"/>
              <w:rPr>
                <w:b w:val="0"/>
                <w:sz w:val="22"/>
                <w:lang w:val="fr-CA"/>
              </w:rPr>
            </w:pPr>
          </w:p>
        </w:tc>
        <w:tc>
          <w:tcPr>
            <w:tcW w:w="582" w:type="dxa"/>
          </w:tcPr>
          <w:p w14:paraId="61159BD2" w14:textId="77777777" w:rsidR="00437FD9" w:rsidRPr="00AD2A1E" w:rsidRDefault="00437FD9" w:rsidP="007C03B3">
            <w:pPr>
              <w:pStyle w:val="BodyText"/>
              <w:rPr>
                <w:b w:val="0"/>
                <w:sz w:val="22"/>
                <w:lang w:val="fr-CA"/>
              </w:rPr>
            </w:pPr>
          </w:p>
        </w:tc>
        <w:tc>
          <w:tcPr>
            <w:tcW w:w="581" w:type="dxa"/>
          </w:tcPr>
          <w:p w14:paraId="1507A630" w14:textId="77777777" w:rsidR="00437FD9" w:rsidRPr="00AD2A1E" w:rsidRDefault="00437FD9" w:rsidP="007C03B3">
            <w:pPr>
              <w:pStyle w:val="BodyText"/>
              <w:rPr>
                <w:b w:val="0"/>
                <w:sz w:val="22"/>
                <w:lang w:val="fr-CA"/>
              </w:rPr>
            </w:pPr>
          </w:p>
        </w:tc>
        <w:tc>
          <w:tcPr>
            <w:tcW w:w="581" w:type="dxa"/>
          </w:tcPr>
          <w:p w14:paraId="617F47F7" w14:textId="77777777" w:rsidR="00437FD9" w:rsidRPr="00AD2A1E" w:rsidRDefault="00437FD9" w:rsidP="007C03B3">
            <w:pPr>
              <w:pStyle w:val="BodyText"/>
              <w:rPr>
                <w:b w:val="0"/>
                <w:sz w:val="22"/>
                <w:lang w:val="fr-CA"/>
              </w:rPr>
            </w:pPr>
          </w:p>
        </w:tc>
        <w:tc>
          <w:tcPr>
            <w:tcW w:w="581" w:type="dxa"/>
          </w:tcPr>
          <w:p w14:paraId="6AF8C856" w14:textId="77777777" w:rsidR="00437FD9" w:rsidRPr="00AD2A1E" w:rsidRDefault="00437FD9" w:rsidP="007C03B3">
            <w:pPr>
              <w:pStyle w:val="BodyText"/>
              <w:rPr>
                <w:b w:val="0"/>
                <w:sz w:val="22"/>
                <w:lang w:val="fr-CA"/>
              </w:rPr>
            </w:pPr>
          </w:p>
        </w:tc>
        <w:tc>
          <w:tcPr>
            <w:tcW w:w="580" w:type="dxa"/>
          </w:tcPr>
          <w:p w14:paraId="652A83E0" w14:textId="77777777" w:rsidR="00437FD9" w:rsidRPr="00AD2A1E" w:rsidRDefault="00437FD9" w:rsidP="007C03B3">
            <w:pPr>
              <w:pStyle w:val="BodyText"/>
              <w:rPr>
                <w:b w:val="0"/>
                <w:sz w:val="22"/>
                <w:lang w:val="fr-CA"/>
              </w:rPr>
            </w:pPr>
          </w:p>
        </w:tc>
        <w:tc>
          <w:tcPr>
            <w:tcW w:w="581" w:type="dxa"/>
          </w:tcPr>
          <w:p w14:paraId="2B12134D" w14:textId="77777777" w:rsidR="00437FD9" w:rsidRPr="00AD2A1E" w:rsidRDefault="00437FD9" w:rsidP="007C03B3">
            <w:pPr>
              <w:pStyle w:val="BodyText"/>
              <w:rPr>
                <w:b w:val="0"/>
                <w:sz w:val="22"/>
                <w:lang w:val="fr-CA"/>
              </w:rPr>
            </w:pPr>
          </w:p>
        </w:tc>
        <w:tc>
          <w:tcPr>
            <w:tcW w:w="581" w:type="dxa"/>
          </w:tcPr>
          <w:p w14:paraId="6F7B2C2A" w14:textId="77777777" w:rsidR="00437FD9" w:rsidRPr="00AD2A1E" w:rsidRDefault="00437FD9" w:rsidP="007C03B3">
            <w:pPr>
              <w:pStyle w:val="BodyText"/>
              <w:rPr>
                <w:b w:val="0"/>
                <w:sz w:val="22"/>
                <w:lang w:val="fr-CA"/>
              </w:rPr>
            </w:pPr>
          </w:p>
        </w:tc>
        <w:tc>
          <w:tcPr>
            <w:tcW w:w="581" w:type="dxa"/>
          </w:tcPr>
          <w:p w14:paraId="635A3420" w14:textId="77777777" w:rsidR="00437FD9" w:rsidRPr="00AD2A1E" w:rsidRDefault="00437FD9" w:rsidP="007C03B3">
            <w:pPr>
              <w:pStyle w:val="BodyText"/>
              <w:rPr>
                <w:b w:val="0"/>
                <w:sz w:val="22"/>
                <w:lang w:val="fr-CA"/>
              </w:rPr>
            </w:pPr>
          </w:p>
        </w:tc>
        <w:tc>
          <w:tcPr>
            <w:tcW w:w="580" w:type="dxa"/>
          </w:tcPr>
          <w:p w14:paraId="168EACFC" w14:textId="77777777" w:rsidR="00437FD9" w:rsidRPr="00AD2A1E" w:rsidRDefault="00437FD9" w:rsidP="007C03B3">
            <w:pPr>
              <w:pStyle w:val="BodyText"/>
              <w:rPr>
                <w:b w:val="0"/>
                <w:sz w:val="22"/>
                <w:lang w:val="fr-CA"/>
              </w:rPr>
            </w:pPr>
          </w:p>
        </w:tc>
        <w:tc>
          <w:tcPr>
            <w:tcW w:w="581" w:type="dxa"/>
          </w:tcPr>
          <w:p w14:paraId="7A8EEE99" w14:textId="77777777" w:rsidR="00437FD9" w:rsidRPr="00AD2A1E" w:rsidRDefault="00437FD9" w:rsidP="007C03B3">
            <w:pPr>
              <w:pStyle w:val="BodyText"/>
              <w:rPr>
                <w:b w:val="0"/>
                <w:sz w:val="22"/>
                <w:lang w:val="fr-CA"/>
              </w:rPr>
            </w:pPr>
          </w:p>
        </w:tc>
        <w:tc>
          <w:tcPr>
            <w:tcW w:w="581" w:type="dxa"/>
          </w:tcPr>
          <w:p w14:paraId="5864667B" w14:textId="77777777" w:rsidR="00437FD9" w:rsidRPr="00AD2A1E" w:rsidRDefault="00437FD9" w:rsidP="007C03B3">
            <w:pPr>
              <w:pStyle w:val="BodyText"/>
              <w:rPr>
                <w:b w:val="0"/>
                <w:sz w:val="22"/>
                <w:lang w:val="fr-CA"/>
              </w:rPr>
            </w:pPr>
          </w:p>
        </w:tc>
        <w:tc>
          <w:tcPr>
            <w:tcW w:w="581" w:type="dxa"/>
          </w:tcPr>
          <w:p w14:paraId="1EBC631D" w14:textId="77777777" w:rsidR="00437FD9" w:rsidRPr="00AD2A1E" w:rsidRDefault="00437FD9" w:rsidP="007C03B3">
            <w:pPr>
              <w:pStyle w:val="BodyText"/>
              <w:rPr>
                <w:b w:val="0"/>
                <w:sz w:val="22"/>
                <w:lang w:val="fr-CA"/>
              </w:rPr>
            </w:pPr>
          </w:p>
        </w:tc>
        <w:tc>
          <w:tcPr>
            <w:tcW w:w="581" w:type="dxa"/>
          </w:tcPr>
          <w:p w14:paraId="3C330EA0" w14:textId="77777777" w:rsidR="00437FD9" w:rsidRPr="00AD2A1E" w:rsidRDefault="00437FD9" w:rsidP="007C03B3">
            <w:pPr>
              <w:pStyle w:val="BodyText"/>
              <w:rPr>
                <w:b w:val="0"/>
                <w:sz w:val="22"/>
                <w:lang w:val="fr-CA"/>
              </w:rPr>
            </w:pPr>
          </w:p>
        </w:tc>
      </w:tr>
      <w:tr w:rsidR="00AD2A1E" w:rsidRPr="001C6C90" w14:paraId="009DE87A" w14:textId="77777777" w:rsidTr="00EA1CEC">
        <w:trPr>
          <w:jc w:val="center"/>
        </w:trPr>
        <w:tc>
          <w:tcPr>
            <w:tcW w:w="2376" w:type="dxa"/>
          </w:tcPr>
          <w:p w14:paraId="55FA3E48" w14:textId="323CF997" w:rsidR="00437FD9" w:rsidRPr="00AD2A1E" w:rsidRDefault="00AD2A1E" w:rsidP="00AD2A1E">
            <w:pPr>
              <w:pStyle w:val="BodyText"/>
              <w:rPr>
                <w:bCs/>
                <w:sz w:val="18"/>
                <w:lang w:val="fr-CA"/>
              </w:rPr>
            </w:pPr>
            <w:r w:rsidRPr="00AD2A1E">
              <w:rPr>
                <w:bCs/>
                <w:sz w:val="18"/>
                <w:lang w:val="fr-CA"/>
              </w:rPr>
              <w:t xml:space="preserve">Formulaires médicaux et </w:t>
            </w:r>
            <w:proofErr w:type="spellStart"/>
            <w:r w:rsidRPr="00AD2A1E">
              <w:rPr>
                <w:bCs/>
                <w:sz w:val="18"/>
                <w:lang w:val="fr-CA"/>
              </w:rPr>
              <w:t>coord</w:t>
            </w:r>
            <w:proofErr w:type="spellEnd"/>
            <w:r w:rsidRPr="00AD2A1E">
              <w:rPr>
                <w:bCs/>
                <w:sz w:val="18"/>
                <w:lang w:val="fr-CA"/>
              </w:rPr>
              <w:t>. Des participants</w:t>
            </w:r>
          </w:p>
        </w:tc>
        <w:tc>
          <w:tcPr>
            <w:tcW w:w="580" w:type="dxa"/>
          </w:tcPr>
          <w:p w14:paraId="7C343216" w14:textId="77777777" w:rsidR="00437FD9" w:rsidRPr="00AD2A1E" w:rsidRDefault="00437FD9" w:rsidP="007C03B3">
            <w:pPr>
              <w:pStyle w:val="BodyText"/>
              <w:rPr>
                <w:b w:val="0"/>
                <w:sz w:val="22"/>
                <w:lang w:val="fr-CA"/>
              </w:rPr>
            </w:pPr>
          </w:p>
        </w:tc>
        <w:tc>
          <w:tcPr>
            <w:tcW w:w="581" w:type="dxa"/>
          </w:tcPr>
          <w:p w14:paraId="79725F57" w14:textId="77777777" w:rsidR="00437FD9" w:rsidRPr="00AD2A1E" w:rsidRDefault="00437FD9" w:rsidP="007C03B3">
            <w:pPr>
              <w:pStyle w:val="BodyText"/>
              <w:rPr>
                <w:b w:val="0"/>
                <w:sz w:val="22"/>
                <w:lang w:val="fr-CA"/>
              </w:rPr>
            </w:pPr>
          </w:p>
        </w:tc>
        <w:tc>
          <w:tcPr>
            <w:tcW w:w="582" w:type="dxa"/>
          </w:tcPr>
          <w:p w14:paraId="33C0756E" w14:textId="77777777" w:rsidR="00437FD9" w:rsidRPr="00AD2A1E" w:rsidRDefault="00437FD9" w:rsidP="007C03B3">
            <w:pPr>
              <w:pStyle w:val="BodyText"/>
              <w:rPr>
                <w:b w:val="0"/>
                <w:sz w:val="22"/>
                <w:lang w:val="fr-CA"/>
              </w:rPr>
            </w:pPr>
          </w:p>
        </w:tc>
        <w:tc>
          <w:tcPr>
            <w:tcW w:w="582" w:type="dxa"/>
          </w:tcPr>
          <w:p w14:paraId="7965DB4B" w14:textId="77777777" w:rsidR="00437FD9" w:rsidRPr="00AD2A1E" w:rsidRDefault="00437FD9" w:rsidP="007C03B3">
            <w:pPr>
              <w:pStyle w:val="BodyText"/>
              <w:rPr>
                <w:b w:val="0"/>
                <w:sz w:val="22"/>
                <w:lang w:val="fr-CA"/>
              </w:rPr>
            </w:pPr>
          </w:p>
        </w:tc>
        <w:tc>
          <w:tcPr>
            <w:tcW w:w="581" w:type="dxa"/>
          </w:tcPr>
          <w:p w14:paraId="539AC062" w14:textId="77777777" w:rsidR="00437FD9" w:rsidRPr="00AD2A1E" w:rsidRDefault="00437FD9" w:rsidP="007C03B3">
            <w:pPr>
              <w:pStyle w:val="BodyText"/>
              <w:rPr>
                <w:b w:val="0"/>
                <w:sz w:val="22"/>
                <w:lang w:val="fr-CA"/>
              </w:rPr>
            </w:pPr>
          </w:p>
        </w:tc>
        <w:tc>
          <w:tcPr>
            <w:tcW w:w="582" w:type="dxa"/>
          </w:tcPr>
          <w:p w14:paraId="72D35E6B" w14:textId="77777777" w:rsidR="00437FD9" w:rsidRPr="00AD2A1E" w:rsidRDefault="00437FD9" w:rsidP="007C03B3">
            <w:pPr>
              <w:pStyle w:val="BodyText"/>
              <w:rPr>
                <w:b w:val="0"/>
                <w:sz w:val="22"/>
                <w:lang w:val="fr-CA"/>
              </w:rPr>
            </w:pPr>
          </w:p>
        </w:tc>
        <w:tc>
          <w:tcPr>
            <w:tcW w:w="581" w:type="dxa"/>
          </w:tcPr>
          <w:p w14:paraId="31DA2183" w14:textId="77777777" w:rsidR="00437FD9" w:rsidRPr="00AD2A1E" w:rsidRDefault="00437FD9" w:rsidP="007C03B3">
            <w:pPr>
              <w:pStyle w:val="BodyText"/>
              <w:rPr>
                <w:b w:val="0"/>
                <w:sz w:val="22"/>
                <w:lang w:val="fr-CA"/>
              </w:rPr>
            </w:pPr>
          </w:p>
        </w:tc>
        <w:tc>
          <w:tcPr>
            <w:tcW w:w="581" w:type="dxa"/>
          </w:tcPr>
          <w:p w14:paraId="18447523" w14:textId="77777777" w:rsidR="00437FD9" w:rsidRPr="00AD2A1E" w:rsidRDefault="00437FD9" w:rsidP="007C03B3">
            <w:pPr>
              <w:pStyle w:val="BodyText"/>
              <w:rPr>
                <w:b w:val="0"/>
                <w:sz w:val="22"/>
                <w:lang w:val="fr-CA"/>
              </w:rPr>
            </w:pPr>
          </w:p>
        </w:tc>
        <w:tc>
          <w:tcPr>
            <w:tcW w:w="581" w:type="dxa"/>
          </w:tcPr>
          <w:p w14:paraId="154E6B53" w14:textId="77777777" w:rsidR="00437FD9" w:rsidRPr="00AD2A1E" w:rsidRDefault="00437FD9" w:rsidP="007C03B3">
            <w:pPr>
              <w:pStyle w:val="BodyText"/>
              <w:rPr>
                <w:b w:val="0"/>
                <w:sz w:val="22"/>
                <w:lang w:val="fr-CA"/>
              </w:rPr>
            </w:pPr>
          </w:p>
        </w:tc>
        <w:tc>
          <w:tcPr>
            <w:tcW w:w="580" w:type="dxa"/>
          </w:tcPr>
          <w:p w14:paraId="7C781E0C" w14:textId="77777777" w:rsidR="00437FD9" w:rsidRPr="00AD2A1E" w:rsidRDefault="00437FD9" w:rsidP="007C03B3">
            <w:pPr>
              <w:pStyle w:val="BodyText"/>
              <w:rPr>
                <w:b w:val="0"/>
                <w:sz w:val="22"/>
                <w:lang w:val="fr-CA"/>
              </w:rPr>
            </w:pPr>
          </w:p>
        </w:tc>
        <w:tc>
          <w:tcPr>
            <w:tcW w:w="581" w:type="dxa"/>
          </w:tcPr>
          <w:p w14:paraId="2725BCD4" w14:textId="77777777" w:rsidR="00437FD9" w:rsidRPr="00AD2A1E" w:rsidRDefault="00437FD9" w:rsidP="007C03B3">
            <w:pPr>
              <w:pStyle w:val="BodyText"/>
              <w:rPr>
                <w:b w:val="0"/>
                <w:sz w:val="22"/>
                <w:lang w:val="fr-CA"/>
              </w:rPr>
            </w:pPr>
          </w:p>
        </w:tc>
        <w:tc>
          <w:tcPr>
            <w:tcW w:w="581" w:type="dxa"/>
          </w:tcPr>
          <w:p w14:paraId="6DC9DE44" w14:textId="77777777" w:rsidR="00437FD9" w:rsidRPr="00AD2A1E" w:rsidRDefault="00437FD9" w:rsidP="007C03B3">
            <w:pPr>
              <w:pStyle w:val="BodyText"/>
              <w:rPr>
                <w:b w:val="0"/>
                <w:sz w:val="22"/>
                <w:lang w:val="fr-CA"/>
              </w:rPr>
            </w:pPr>
          </w:p>
        </w:tc>
        <w:tc>
          <w:tcPr>
            <w:tcW w:w="581" w:type="dxa"/>
          </w:tcPr>
          <w:p w14:paraId="7460BAF4" w14:textId="77777777" w:rsidR="00437FD9" w:rsidRPr="00AD2A1E" w:rsidRDefault="00437FD9" w:rsidP="007C03B3">
            <w:pPr>
              <w:pStyle w:val="BodyText"/>
              <w:rPr>
                <w:b w:val="0"/>
                <w:sz w:val="22"/>
                <w:lang w:val="fr-CA"/>
              </w:rPr>
            </w:pPr>
          </w:p>
        </w:tc>
        <w:tc>
          <w:tcPr>
            <w:tcW w:w="580" w:type="dxa"/>
          </w:tcPr>
          <w:p w14:paraId="3DF12458" w14:textId="77777777" w:rsidR="00437FD9" w:rsidRPr="00AD2A1E" w:rsidRDefault="00437FD9" w:rsidP="007C03B3">
            <w:pPr>
              <w:pStyle w:val="BodyText"/>
              <w:rPr>
                <w:b w:val="0"/>
                <w:sz w:val="22"/>
                <w:lang w:val="fr-CA"/>
              </w:rPr>
            </w:pPr>
          </w:p>
        </w:tc>
        <w:tc>
          <w:tcPr>
            <w:tcW w:w="581" w:type="dxa"/>
          </w:tcPr>
          <w:p w14:paraId="670C07A0" w14:textId="77777777" w:rsidR="00437FD9" w:rsidRPr="00AD2A1E" w:rsidRDefault="00437FD9" w:rsidP="007C03B3">
            <w:pPr>
              <w:pStyle w:val="BodyText"/>
              <w:rPr>
                <w:b w:val="0"/>
                <w:sz w:val="22"/>
                <w:lang w:val="fr-CA"/>
              </w:rPr>
            </w:pPr>
          </w:p>
        </w:tc>
        <w:tc>
          <w:tcPr>
            <w:tcW w:w="581" w:type="dxa"/>
          </w:tcPr>
          <w:p w14:paraId="538D8627" w14:textId="77777777" w:rsidR="00437FD9" w:rsidRPr="00AD2A1E" w:rsidRDefault="00437FD9" w:rsidP="007C03B3">
            <w:pPr>
              <w:pStyle w:val="BodyText"/>
              <w:rPr>
                <w:b w:val="0"/>
                <w:sz w:val="22"/>
                <w:lang w:val="fr-CA"/>
              </w:rPr>
            </w:pPr>
          </w:p>
        </w:tc>
        <w:tc>
          <w:tcPr>
            <w:tcW w:w="581" w:type="dxa"/>
          </w:tcPr>
          <w:p w14:paraId="776057C3" w14:textId="77777777" w:rsidR="00437FD9" w:rsidRPr="00AD2A1E" w:rsidRDefault="00437FD9" w:rsidP="007C03B3">
            <w:pPr>
              <w:pStyle w:val="BodyText"/>
              <w:rPr>
                <w:b w:val="0"/>
                <w:sz w:val="22"/>
                <w:lang w:val="fr-CA"/>
              </w:rPr>
            </w:pPr>
          </w:p>
        </w:tc>
        <w:tc>
          <w:tcPr>
            <w:tcW w:w="581" w:type="dxa"/>
          </w:tcPr>
          <w:p w14:paraId="4613CCA0" w14:textId="77777777" w:rsidR="00437FD9" w:rsidRPr="00AD2A1E" w:rsidRDefault="00437FD9" w:rsidP="007C03B3">
            <w:pPr>
              <w:pStyle w:val="BodyText"/>
              <w:rPr>
                <w:b w:val="0"/>
                <w:sz w:val="22"/>
                <w:lang w:val="fr-CA"/>
              </w:rPr>
            </w:pPr>
          </w:p>
        </w:tc>
      </w:tr>
    </w:tbl>
    <w:p w14:paraId="44EC3556" w14:textId="420D399E" w:rsidR="00437FD9" w:rsidRPr="00AD2A1E" w:rsidRDefault="00437FD9" w:rsidP="00437FD9">
      <w:pPr>
        <w:rPr>
          <w:bCs/>
          <w:i/>
          <w:iCs/>
          <w:sz w:val="16"/>
          <w:lang w:val="fr-CA"/>
        </w:rPr>
      </w:pPr>
      <w:r w:rsidRPr="00AD2A1E">
        <w:rPr>
          <w:lang w:val="fr-CA"/>
        </w:rPr>
        <w:t xml:space="preserve">*   </w:t>
      </w:r>
      <w:r w:rsidRPr="00AD2A1E">
        <w:rPr>
          <w:bCs/>
          <w:i/>
          <w:iCs/>
          <w:sz w:val="16"/>
          <w:lang w:val="fr-CA"/>
        </w:rPr>
        <w:t xml:space="preserve">Second Skin </w:t>
      </w:r>
      <w:r w:rsidR="00AD2A1E" w:rsidRPr="00AD2A1E">
        <w:rPr>
          <w:bCs/>
          <w:i/>
          <w:iCs/>
          <w:sz w:val="16"/>
          <w:lang w:val="fr-CA"/>
        </w:rPr>
        <w:t>est le nom d’une marque de produit qui</w:t>
      </w:r>
      <w:r w:rsidR="00AD2A1E">
        <w:rPr>
          <w:bCs/>
          <w:i/>
          <w:iCs/>
          <w:sz w:val="16"/>
          <w:lang w:val="fr-CA"/>
        </w:rPr>
        <w:t xml:space="preserve"> </w:t>
      </w:r>
      <w:r w:rsidR="00AD2A1E" w:rsidRPr="00AD2A1E">
        <w:rPr>
          <w:bCs/>
          <w:i/>
          <w:iCs/>
          <w:sz w:val="16"/>
          <w:lang w:val="fr-CA"/>
        </w:rPr>
        <w:t>est directement appliqué sur une ampoule (très utile quand les participants portent de nouvelles chaussures)</w:t>
      </w:r>
    </w:p>
    <w:p w14:paraId="34C6F3BE" w14:textId="68D43C7F" w:rsidR="00437FD9" w:rsidRPr="00AD2A1E" w:rsidRDefault="00437FD9" w:rsidP="00437FD9">
      <w:pPr>
        <w:rPr>
          <w:bCs/>
          <w:i/>
          <w:iCs/>
          <w:sz w:val="16"/>
          <w:lang w:val="fr-CA"/>
        </w:rPr>
      </w:pPr>
      <w:r w:rsidRPr="00AD2A1E">
        <w:rPr>
          <w:bCs/>
          <w:i/>
          <w:iCs/>
          <w:sz w:val="16"/>
          <w:lang w:val="fr-CA"/>
        </w:rPr>
        <w:t xml:space="preserve">**  </w:t>
      </w:r>
      <w:r w:rsidR="00AD2A1E" w:rsidRPr="00AD2A1E">
        <w:rPr>
          <w:bCs/>
          <w:i/>
          <w:iCs/>
          <w:sz w:val="16"/>
          <w:lang w:val="fr-CA"/>
        </w:rPr>
        <w:t>Si le ruban adhésif ne doit pas être utilisé pour les pansements, cet article peut être inclus dans la trousse de premiers soins pour réparer des pièces d’équipement et éviter d’</w:t>
      </w:r>
      <w:r w:rsidR="00AD2A1E">
        <w:rPr>
          <w:bCs/>
          <w:i/>
          <w:iCs/>
          <w:sz w:val="16"/>
          <w:lang w:val="fr-CA"/>
        </w:rPr>
        <w:t>utiliser le ruban adhésif propre aux premiers soins qui est plus coûteux.</w:t>
      </w:r>
      <w:r w:rsidRPr="00AD2A1E">
        <w:rPr>
          <w:bCs/>
          <w:i/>
          <w:iCs/>
          <w:sz w:val="16"/>
          <w:lang w:val="fr-CA"/>
        </w:rPr>
        <w:t xml:space="preserve"> </w:t>
      </w:r>
    </w:p>
    <w:p w14:paraId="4F819A9C" w14:textId="77777777" w:rsidR="00437FD9" w:rsidRPr="00AD2A1E" w:rsidRDefault="00437FD9" w:rsidP="00437FD9">
      <w:pPr>
        <w:pStyle w:val="Heading1"/>
        <w:ind w:right="33"/>
        <w:jc w:val="center"/>
        <w:rPr>
          <w:b/>
          <w:caps w:val="0"/>
          <w:sz w:val="20"/>
          <w:szCs w:val="20"/>
          <w:lang w:val="fr-CA"/>
        </w:rPr>
      </w:pPr>
    </w:p>
    <w:p w14:paraId="3A1543AA" w14:textId="158DD757" w:rsidR="00437FD9" w:rsidRPr="00AD2A1E" w:rsidRDefault="00AD2A1E" w:rsidP="00437FD9">
      <w:pPr>
        <w:pStyle w:val="Heading1"/>
        <w:ind w:right="33"/>
        <w:jc w:val="center"/>
        <w:rPr>
          <w:b/>
          <w:sz w:val="20"/>
          <w:szCs w:val="20"/>
          <w:lang w:val="fr-CA"/>
        </w:rPr>
      </w:pPr>
      <w:r w:rsidRPr="00AD2A1E">
        <w:rPr>
          <w:b/>
          <w:caps w:val="0"/>
          <w:sz w:val="20"/>
          <w:szCs w:val="20"/>
          <w:lang w:val="fr-CA"/>
        </w:rPr>
        <w:t>La possession et l’utilisation d’un téléphone cellulaire est l</w:t>
      </w:r>
      <w:r>
        <w:rPr>
          <w:b/>
          <w:caps w:val="0"/>
          <w:sz w:val="20"/>
          <w:szCs w:val="20"/>
          <w:lang w:val="fr-CA"/>
        </w:rPr>
        <w:t>e moyen le</w:t>
      </w:r>
      <w:r w:rsidRPr="00AD2A1E">
        <w:rPr>
          <w:b/>
          <w:caps w:val="0"/>
          <w:sz w:val="20"/>
          <w:szCs w:val="20"/>
          <w:lang w:val="fr-CA"/>
        </w:rPr>
        <w:t xml:space="preserve"> plus rapide d’obtenir le soutien des services médicaux d’urgence.</w:t>
      </w:r>
    </w:p>
    <w:sectPr w:rsidR="00437FD9" w:rsidRPr="00AD2A1E" w:rsidSect="00712A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216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2003F" w14:textId="77777777" w:rsidR="00292AFF" w:rsidRDefault="00292AFF" w:rsidP="00755C00">
      <w:r>
        <w:separator/>
      </w:r>
    </w:p>
  </w:endnote>
  <w:endnote w:type="continuationSeparator" w:id="0">
    <w:p w14:paraId="00214A99" w14:textId="77777777" w:rsidR="00292AFF" w:rsidRDefault="00292AFF" w:rsidP="0075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grotesque Comp Bol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102B0" w14:textId="77777777" w:rsidR="00AD2A1E" w:rsidRDefault="00AD2A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C0F18" w14:textId="707473C1" w:rsidR="008617C9" w:rsidRPr="00AD2A1E" w:rsidRDefault="00AD2A1E" w:rsidP="008617C9">
    <w:pPr>
      <w:pStyle w:val="Footer"/>
      <w:rPr>
        <w:rFonts w:cs="Arial"/>
        <w:sz w:val="18"/>
        <w:szCs w:val="18"/>
        <w:lang w:val="fr-CA"/>
      </w:rPr>
    </w:pPr>
    <w:bookmarkStart w:id="1" w:name="_Hlk525827802"/>
    <w:r w:rsidRPr="00AD2A1E">
      <w:rPr>
        <w:rFonts w:cs="Arial"/>
        <w:sz w:val="18"/>
        <w:szCs w:val="18"/>
        <w:lang w:val="fr-CA"/>
      </w:rPr>
      <w:t>Liste de vérification de la trousse de premiers soins</w:t>
    </w:r>
    <w:r w:rsidR="008617C9" w:rsidRPr="00AD2A1E">
      <w:rPr>
        <w:rFonts w:cs="Arial"/>
        <w:sz w:val="18"/>
        <w:szCs w:val="18"/>
        <w:lang w:val="fr-CA"/>
      </w:rPr>
      <w:t xml:space="preserve"> – v.2 – </w:t>
    </w:r>
    <w:r>
      <w:rPr>
        <w:rFonts w:cs="Arial"/>
        <w:sz w:val="18"/>
        <w:szCs w:val="18"/>
        <w:lang w:val="fr-CA"/>
      </w:rPr>
      <w:t>28 septembre</w:t>
    </w:r>
    <w:r w:rsidR="008617C9" w:rsidRPr="00AD2A1E">
      <w:rPr>
        <w:rFonts w:cs="Arial"/>
        <w:sz w:val="18"/>
        <w:szCs w:val="18"/>
        <w:lang w:val="fr-CA"/>
      </w:rPr>
      <w:t xml:space="preserve"> 2018</w:t>
    </w:r>
  </w:p>
  <w:bookmarkEnd w:id="1"/>
  <w:p w14:paraId="186BF84B" w14:textId="6B1FEACA" w:rsidR="008617C9" w:rsidRPr="00EA1CEC" w:rsidRDefault="008617C9" w:rsidP="008617C9">
    <w:pPr>
      <w:pStyle w:val="Footer"/>
      <w:rPr>
        <w:sz w:val="18"/>
        <w:szCs w:val="18"/>
        <w:lang w:val="fr-CA"/>
      </w:rPr>
    </w:pPr>
    <w:r w:rsidRPr="00EA1CEC">
      <w:rPr>
        <w:rFonts w:cs="Arial"/>
        <w:sz w:val="18"/>
        <w:szCs w:val="18"/>
        <w:lang w:val="fr-CA"/>
      </w:rPr>
      <w:t>© 2018 Softball Canada &amp;</w:t>
    </w:r>
    <w:r w:rsidR="00AD2A1E" w:rsidRPr="00EA1CEC">
      <w:rPr>
        <w:rFonts w:cs="Arial"/>
        <w:sz w:val="18"/>
        <w:szCs w:val="18"/>
        <w:lang w:val="fr-CA"/>
      </w:rPr>
      <w:t xml:space="preserve"> Association canadienne des entraîneurs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FA700" w14:textId="77777777" w:rsidR="00AD2A1E" w:rsidRDefault="00AD2A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1A74C" w14:textId="77777777" w:rsidR="00292AFF" w:rsidRDefault="00292AFF" w:rsidP="00755C00">
      <w:r>
        <w:separator/>
      </w:r>
    </w:p>
  </w:footnote>
  <w:footnote w:type="continuationSeparator" w:id="0">
    <w:p w14:paraId="527340D0" w14:textId="77777777" w:rsidR="00292AFF" w:rsidRDefault="00292AFF" w:rsidP="00755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E5DED" w14:textId="77777777" w:rsidR="00AD2A1E" w:rsidRDefault="00AD2A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D0E77" w14:textId="7A9F7235" w:rsidR="00755C00" w:rsidRPr="00B11DA9" w:rsidRDefault="001C6C90" w:rsidP="00B37A54">
    <w:pPr>
      <w:pStyle w:val="Header"/>
      <w:spacing w:before="480"/>
      <w:ind w:left="1526"/>
      <w:rPr>
        <w:rFonts w:ascii="Geogrotesque Comp Bold" w:hAnsi="Geogrotesque Comp Bold"/>
        <w:b/>
        <w:caps/>
        <w:color w:val="FFFFFF" w:themeColor="background1"/>
        <w:sz w:val="34"/>
        <w:szCs w:val="34"/>
        <w:lang w:val="fr-CA"/>
      </w:rPr>
    </w:pPr>
    <w:r>
      <w:rPr>
        <w:rFonts w:ascii="Geogrotesque Comp Bold" w:hAnsi="Geogrotesque Comp Bold"/>
        <w:b/>
        <w:caps/>
        <w:noProof/>
        <w:color w:val="FFFFFF" w:themeColor="background1"/>
        <w:sz w:val="34"/>
        <w:szCs w:val="34"/>
      </w:rPr>
      <w:pict w14:anchorId="346F531F">
        <v:rect id="_x0000_s2049" style="position:absolute;left:0;text-align:left;margin-left:0;margin-top:0;width:11in;height:54pt;z-index:-251659777;mso-position-horizontal-relative:page;mso-position-vertical-relative:page" fillcolor="black [3213]" stroked="f">
          <w10:wrap anchorx="page" anchory="page"/>
        </v:rect>
      </w:pict>
    </w:r>
    <w:r>
      <w:rPr>
        <w:rFonts w:ascii="Geogrotesque Comp Bold" w:hAnsi="Geogrotesque Comp Bold"/>
        <w:b/>
        <w:caps/>
        <w:noProof/>
        <w:color w:val="FFFFFF" w:themeColor="background1"/>
        <w:sz w:val="34"/>
        <w:szCs w:val="34"/>
      </w:rPr>
      <w:pict w14:anchorId="2DD49445">
        <v:rect id="_x0000_s2050" style="position:absolute;left:0;text-align:left;margin-left:0;margin-top:54pt;width:11in;height:36pt;z-index:-251660802;mso-position-horizontal-relative:page;mso-position-vertical-relative:page" fillcolor="#ed1e40" stroked="f">
          <w10:wrap anchorx="page" anchory="page"/>
        </v:rect>
      </w:pict>
    </w:r>
    <w:r w:rsidR="00755C00" w:rsidRPr="00B11DA9">
      <w:rPr>
        <w:rFonts w:ascii="Geogrotesque Comp Bold" w:hAnsi="Geogrotesque Comp Bold"/>
        <w:b/>
        <w:caps/>
        <w:noProof/>
        <w:color w:val="FFFFFF" w:themeColor="background1"/>
        <w:sz w:val="34"/>
        <w:szCs w:val="34"/>
        <w:lang w:val="fr-CA" w:eastAsia="fr-CA"/>
      </w:rPr>
      <w:drawing>
        <wp:anchor distT="0" distB="0" distL="114300" distR="114300" simplePos="0" relativeHeight="251657728" behindDoc="1" locked="0" layoutInCell="1" allowOverlap="1" wp14:anchorId="4F48E3E5" wp14:editId="3A5BB750">
          <wp:simplePos x="0" y="0"/>
          <wp:positionH relativeFrom="page">
            <wp:posOffset>457200</wp:posOffset>
          </wp:positionH>
          <wp:positionV relativeFrom="page">
            <wp:posOffset>228600</wp:posOffset>
          </wp:positionV>
          <wp:extent cx="1417320" cy="914852"/>
          <wp:effectExtent l="0" t="0" r="0" b="0"/>
          <wp:wrapNone/>
          <wp:docPr id="1" name="Picture 1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dr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20" cy="914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1DA9" w:rsidRPr="00B11DA9">
      <w:rPr>
        <w:rFonts w:ascii="Geogrotesque Comp Bold" w:hAnsi="Geogrotesque Comp Bold"/>
        <w:b/>
        <w:caps/>
        <w:noProof/>
        <w:color w:val="FFFFFF" w:themeColor="background1"/>
        <w:sz w:val="34"/>
        <w:szCs w:val="34"/>
        <w:lang w:val="fr-CA"/>
      </w:rPr>
      <w:t>LISTE DE VÉRIFICATION</w:t>
    </w:r>
    <w:bookmarkStart w:id="0" w:name="_GoBack"/>
    <w:bookmarkEnd w:id="0"/>
    <w:r w:rsidR="00B11DA9" w:rsidRPr="00B11DA9">
      <w:rPr>
        <w:rFonts w:ascii="Geogrotesque Comp Bold" w:hAnsi="Geogrotesque Comp Bold"/>
        <w:b/>
        <w:caps/>
        <w:noProof/>
        <w:color w:val="FFFFFF" w:themeColor="background1"/>
        <w:sz w:val="34"/>
        <w:szCs w:val="34"/>
        <w:lang w:val="fr-CA"/>
      </w:rPr>
      <w:t xml:space="preserve"> DE LA TROUSSE DE PREMIERS SOINS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E1DA9" w14:textId="77777777" w:rsidR="00AD2A1E" w:rsidRDefault="00AD2A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1">
      <o:colormru v:ext="edit" colors="#ed1e4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25A"/>
    <w:rsid w:val="000578AB"/>
    <w:rsid w:val="000661EA"/>
    <w:rsid w:val="000C70E7"/>
    <w:rsid w:val="00104EE7"/>
    <w:rsid w:val="001220EE"/>
    <w:rsid w:val="001C6C90"/>
    <w:rsid w:val="00201595"/>
    <w:rsid w:val="00205F4A"/>
    <w:rsid w:val="00290A26"/>
    <w:rsid w:val="00292AFF"/>
    <w:rsid w:val="002F41D3"/>
    <w:rsid w:val="003372EB"/>
    <w:rsid w:val="0037469F"/>
    <w:rsid w:val="00397E87"/>
    <w:rsid w:val="003D07DE"/>
    <w:rsid w:val="003D1070"/>
    <w:rsid w:val="00437FD9"/>
    <w:rsid w:val="00595778"/>
    <w:rsid w:val="00712A05"/>
    <w:rsid w:val="00755C00"/>
    <w:rsid w:val="007718F7"/>
    <w:rsid w:val="00814B48"/>
    <w:rsid w:val="008472D7"/>
    <w:rsid w:val="008617C9"/>
    <w:rsid w:val="008D3E7F"/>
    <w:rsid w:val="009D0137"/>
    <w:rsid w:val="00A46202"/>
    <w:rsid w:val="00AA1B67"/>
    <w:rsid w:val="00AD2A1E"/>
    <w:rsid w:val="00B11DA9"/>
    <w:rsid w:val="00B37A54"/>
    <w:rsid w:val="00C42F92"/>
    <w:rsid w:val="00D41EFD"/>
    <w:rsid w:val="00D83352"/>
    <w:rsid w:val="00E05EF5"/>
    <w:rsid w:val="00E3025A"/>
    <w:rsid w:val="00EA1CEC"/>
    <w:rsid w:val="00EC0A5B"/>
    <w:rsid w:val="00F3735A"/>
    <w:rsid w:val="00FD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ed1e40"/>
    </o:shapedefaults>
    <o:shapelayout v:ext="edit">
      <o:idmap v:ext="edit" data="1"/>
    </o:shapelayout>
  </w:shapeDefaults>
  <w:decimalSymbol w:val="."/>
  <w:listSeparator w:val=","/>
  <w14:docId w14:val="307C261B"/>
  <w15:docId w15:val="{86401E3B-7F4B-4ED4-970B-A9536946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1595"/>
    <w:rPr>
      <w:rFonts w:ascii="Helvetica" w:eastAsia="Times New Roman" w:hAnsi="Helvetic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595"/>
    <w:pPr>
      <w:keepNext/>
      <w:keepLines/>
      <w:spacing w:after="120"/>
      <w:outlineLvl w:val="0"/>
    </w:pPr>
    <w:rPr>
      <w:rFonts w:ascii="Geogrotesque Comp Bold" w:eastAsiaTheme="majorEastAsia" w:hAnsi="Geogrotesque Comp Bold" w:cstheme="majorBidi"/>
      <w:caps/>
      <w:color w:val="ED1E40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E3025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437F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3025A"/>
    <w:rPr>
      <w:rFonts w:ascii="Times New Roman" w:eastAsia="Times New Roman" w:hAnsi="Times New Roman" w:cs="Times New Roman"/>
      <w:b/>
      <w:bCs/>
      <w:sz w:val="22"/>
      <w:lang w:val="en-US"/>
    </w:rPr>
  </w:style>
  <w:style w:type="paragraph" w:customStyle="1" w:styleId="DefinitionTerm">
    <w:name w:val="Definition Term"/>
    <w:basedOn w:val="Normal"/>
    <w:next w:val="Normal"/>
    <w:rsid w:val="00E3025A"/>
    <w:rPr>
      <w:rFonts w:ascii="Arial" w:hAnsi="Arial" w:cs="Arial"/>
      <w:snapToGrid w:val="0"/>
      <w:sz w:val="24"/>
      <w:lang w:val="en-CA"/>
    </w:rPr>
  </w:style>
  <w:style w:type="paragraph" w:styleId="FootnoteText">
    <w:name w:val="footnote text"/>
    <w:basedOn w:val="Normal"/>
    <w:link w:val="FootnoteTextChar"/>
    <w:semiHidden/>
    <w:rsid w:val="00E3025A"/>
    <w:rPr>
      <w:rFonts w:ascii="Arial" w:hAnsi="Arial" w:cs="Arial"/>
      <w:snapToGrid w:val="0"/>
      <w:lang w:val="en-CA"/>
    </w:rPr>
  </w:style>
  <w:style w:type="character" w:customStyle="1" w:styleId="FootnoteTextChar">
    <w:name w:val="Footnote Text Char"/>
    <w:basedOn w:val="DefaultParagraphFont"/>
    <w:link w:val="FootnoteText"/>
    <w:semiHidden/>
    <w:rsid w:val="00E3025A"/>
    <w:rPr>
      <w:rFonts w:ascii="Arial" w:eastAsia="Times New Roman" w:hAnsi="Arial" w:cs="Arial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C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C00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55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C0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5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C0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01595"/>
    <w:rPr>
      <w:rFonts w:ascii="Geogrotesque Comp Bold" w:eastAsiaTheme="majorEastAsia" w:hAnsi="Geogrotesque Comp Bold" w:cstheme="majorBidi"/>
      <w:caps/>
      <w:color w:val="ED1E40"/>
      <w:sz w:val="32"/>
      <w:szCs w:val="32"/>
      <w:lang w:val="en-US"/>
    </w:rPr>
  </w:style>
  <w:style w:type="character" w:customStyle="1" w:styleId="Heading9Char">
    <w:name w:val="Heading 9 Char"/>
    <w:basedOn w:val="DefaultParagraphFont"/>
    <w:link w:val="Heading9"/>
    <w:rsid w:val="00437FD9"/>
    <w:rPr>
      <w:rFonts w:ascii="Arial" w:eastAsia="Times New Roman" w:hAnsi="Arial" w:cs="Arial"/>
      <w:sz w:val="22"/>
      <w:lang w:val="en-US"/>
    </w:rPr>
  </w:style>
  <w:style w:type="paragraph" w:styleId="BodyText">
    <w:name w:val="Body Text"/>
    <w:basedOn w:val="Normal"/>
    <w:link w:val="BodyTextChar"/>
    <w:rsid w:val="00437FD9"/>
    <w:rPr>
      <w:rFonts w:ascii="Arial" w:hAnsi="Arial" w:cs="Arial"/>
      <w:b/>
      <w:snapToGrid w:val="0"/>
      <w:sz w:val="28"/>
      <w:lang w:val="en-CA"/>
    </w:rPr>
  </w:style>
  <w:style w:type="character" w:customStyle="1" w:styleId="BodyTextChar">
    <w:name w:val="Body Text Char"/>
    <w:basedOn w:val="DefaultParagraphFont"/>
    <w:link w:val="BodyText"/>
    <w:rsid w:val="00437FD9"/>
    <w:rPr>
      <w:rFonts w:ascii="Arial" w:eastAsia="Times New Roman" w:hAnsi="Arial" w:cs="Arial"/>
      <w:b/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Lise Jubinville</cp:lastModifiedBy>
  <cp:revision>10</cp:revision>
  <dcterms:created xsi:type="dcterms:W3CDTF">2018-09-27T02:06:00Z</dcterms:created>
  <dcterms:modified xsi:type="dcterms:W3CDTF">2019-01-05T19:56:00Z</dcterms:modified>
</cp:coreProperties>
</file>